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1C" w:rsidRDefault="005A4B1C" w:rsidP="005A4B1C">
      <w:pPr>
        <w:spacing w:line="600" w:lineRule="exact"/>
        <w:ind w:firstLineChars="0" w:firstLine="0"/>
        <w:jc w:val="left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/>
          <w:sz w:val="36"/>
          <w:szCs w:val="36"/>
        </w:rPr>
        <w:pict>
          <v:rect id="矩形 2" o:spid="_x0000_s1034" style="position:absolute;margin-left:-10pt;margin-top:10pt;width:5.05pt;height:5pt;z-index:251668480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Rectangle 4" o:spid="_x0000_s1033" style="position:absolute;margin-left:-10pt;margin-top:10pt;width:5.05pt;height:5pt;z-index:251667456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11" o:spid="_x0000_s1032" style="position:absolute;margin-left:-10pt;margin-top:10pt;width:5.05pt;height:5pt;z-index:251666432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9" o:spid="_x0000_s1031" style="position:absolute;margin-left:-10pt;margin-top:10pt;width:5.05pt;height:5pt;z-index:251665408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5" o:spid="_x0000_s1030" style="position:absolute;margin-left:-10pt;margin-top:10pt;width:5.05pt;height:5pt;z-index:251664384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1" o:spid="_x0000_s1029" style="position:absolute;margin-left:-10pt;margin-top:10pt;width:5.05pt;height:5pt;z-index:251663360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3" o:spid="_x0000_s1028" style="position:absolute;margin-left:-10pt;margin-top:10pt;width:5.05pt;height:5pt;z-index:251662336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8" o:spid="_x0000_s1027" style="position:absolute;margin-left:-10pt;margin-top:10pt;width:5.05pt;height:5pt;z-index:251661312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/>
          <w:sz w:val="36"/>
          <w:szCs w:val="36"/>
        </w:rPr>
        <w:pict>
          <v:rect id="矩形 10" o:spid="_x0000_s1026" style="position:absolute;margin-left:-10pt;margin-top:10pt;width:5.05pt;height:5pt;z-index:251660288;visibility:hidden;mso-position-horizontal-relative:page;mso-position-vertical-relative:page" o:preferrelative="t" o:allowincell="f">
            <v:stroke miterlimit="2"/>
            <w10:wrap anchorx="page" anchory="page"/>
          </v:rect>
        </w:pict>
      </w:r>
      <w:r>
        <w:rPr>
          <w:rFonts w:ascii="方正小标宋简体" w:eastAsia="方正小标宋简体" w:cs="Times New Roman" w:hint="eastAsia"/>
          <w:sz w:val="36"/>
          <w:szCs w:val="36"/>
        </w:rPr>
        <w:t>附件1</w:t>
      </w:r>
    </w:p>
    <w:p w:rsidR="005A4B1C" w:rsidRDefault="005A4B1C" w:rsidP="005A4B1C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2020-2021年“中国银行杯”</w:t>
      </w:r>
    </w:p>
    <w:p w:rsidR="005A4B1C" w:rsidRDefault="005A4B1C" w:rsidP="005A4B1C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陕西省大学生校园足球联赛和超级联赛</w:t>
      </w:r>
    </w:p>
    <w:p w:rsidR="005A4B1C" w:rsidRDefault="005A4B1C" w:rsidP="005A4B1C">
      <w:pPr>
        <w:spacing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竞赛成绩</w:t>
      </w:r>
    </w:p>
    <w:p w:rsidR="005A4B1C" w:rsidRDefault="005A4B1C" w:rsidP="005A4B1C">
      <w:pPr>
        <w:jc w:val="center"/>
        <w:rPr>
          <w:rFonts w:ascii="黑体" w:eastAsia="黑体" w:hAnsi="黑体"/>
          <w:sz w:val="21"/>
          <w:szCs w:val="21"/>
        </w:rPr>
      </w:pPr>
    </w:p>
    <w:p w:rsidR="005A4B1C" w:rsidRDefault="005A4B1C" w:rsidP="005A4B1C">
      <w:pPr>
        <w:tabs>
          <w:tab w:val="center" w:pos="4422"/>
        </w:tabs>
        <w:spacing w:beforeLines="50" w:afterLines="50" w:line="276" w:lineRule="auto"/>
        <w:ind w:firstLine="643"/>
        <w:jc w:val="center"/>
        <w:rPr>
          <w:rFonts w:ascii="楷体_GB2312" w:eastAsia="楷体_GB2312" w:hAnsi="楷体_GB2312" w:cs="楷体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高职高专组</w:t>
      </w:r>
    </w:p>
    <w:p w:rsidR="005A4B1C" w:rsidRDefault="005A4B1C" w:rsidP="005A4B1C">
      <w:pPr>
        <w:tabs>
          <w:tab w:val="center" w:pos="4422"/>
        </w:tabs>
        <w:spacing w:beforeLines="50" w:afterLines="50" w:line="276" w:lineRule="auto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一、男子组</w:t>
      </w:r>
      <w:r>
        <w:rPr>
          <w:rFonts w:ascii="黑体" w:eastAsia="黑体" w:hAnsi="黑体"/>
        </w:rPr>
        <w:tab/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51"/>
        <w:gridCol w:w="5610"/>
      </w:tblGrid>
      <w:tr w:rsidR="005A4B1C" w:rsidTr="00DF6A24">
        <w:trPr>
          <w:trHeight w:hRule="exact" w:val="510"/>
        </w:trPr>
        <w:tc>
          <w:tcPr>
            <w:tcW w:w="3451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陕西国防工业职业技术学院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第二名</w:t>
            </w: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西安航空职业技术学院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第三名</w:t>
            </w: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陕西工业职业技术学院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第四名</w:t>
            </w: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西安城市建设职业学院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Merge w:val="restart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并列第五名</w:t>
            </w:r>
          </w:p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陕西邮电职业技术学院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杨凌职业技术学院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51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10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西安医学高等专科学校</w:t>
            </w:r>
          </w:p>
        </w:tc>
      </w:tr>
    </w:tbl>
    <w:p w:rsidR="005A4B1C" w:rsidRDefault="005A4B1C" w:rsidP="005A4B1C">
      <w:pPr>
        <w:spacing w:beforeLines="50" w:afterLines="50" w:line="276" w:lineRule="auto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二、女子组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9"/>
        <w:gridCol w:w="5612"/>
      </w:tblGrid>
      <w:tr w:rsidR="005A4B1C" w:rsidTr="00DF6A24">
        <w:trPr>
          <w:trHeight w:hRule="exact" w:val="510"/>
        </w:trPr>
        <w:tc>
          <w:tcPr>
            <w:tcW w:w="344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561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5A4B1C" w:rsidTr="00DF6A24">
        <w:trPr>
          <w:trHeight w:hRule="exact" w:val="510"/>
        </w:trPr>
        <w:tc>
          <w:tcPr>
            <w:tcW w:w="344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561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汉中职业技术学院</w:t>
            </w:r>
          </w:p>
        </w:tc>
      </w:tr>
      <w:tr w:rsidR="005A4B1C" w:rsidTr="00DF6A24">
        <w:trPr>
          <w:trHeight w:hRule="exact" w:val="510"/>
        </w:trPr>
        <w:tc>
          <w:tcPr>
            <w:tcW w:w="344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第二名</w:t>
            </w:r>
          </w:p>
        </w:tc>
        <w:tc>
          <w:tcPr>
            <w:tcW w:w="561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陕西财经职业技术学院</w:t>
            </w:r>
          </w:p>
        </w:tc>
      </w:tr>
    </w:tbl>
    <w:p w:rsidR="005A4B1C" w:rsidRDefault="005A4B1C" w:rsidP="005A4B1C">
      <w:pPr>
        <w:tabs>
          <w:tab w:val="center" w:pos="4422"/>
        </w:tabs>
        <w:spacing w:beforeLines="50" w:afterLines="50" w:line="276" w:lineRule="auto"/>
        <w:ind w:firstLine="643"/>
        <w:jc w:val="center"/>
        <w:rPr>
          <w:rFonts w:ascii="楷体_GB2312" w:eastAsia="楷体_GB2312" w:hAnsi="楷体_GB2312" w:cs="楷体_GB2312"/>
          <w:b/>
          <w:bCs/>
        </w:rPr>
      </w:pPr>
    </w:p>
    <w:p w:rsidR="005A4B1C" w:rsidRDefault="005A4B1C" w:rsidP="005A4B1C">
      <w:pPr>
        <w:tabs>
          <w:tab w:val="center" w:pos="4422"/>
        </w:tabs>
        <w:spacing w:beforeLines="50" w:afterLines="50" w:line="276" w:lineRule="auto"/>
        <w:ind w:firstLine="643"/>
        <w:jc w:val="center"/>
        <w:rPr>
          <w:rFonts w:ascii="楷体_GB2312" w:eastAsia="楷体_GB2312" w:hAnsi="楷体_GB2312" w:cs="楷体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校园组</w:t>
      </w:r>
    </w:p>
    <w:p w:rsidR="005A4B1C" w:rsidRDefault="005A4B1C" w:rsidP="005A4B1C">
      <w:pPr>
        <w:spacing w:beforeLines="50" w:afterLines="50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</w:t>
      </w:r>
      <w:r>
        <w:rPr>
          <w:rFonts w:ascii="黑体" w:eastAsia="黑体" w:hAnsi="黑体"/>
        </w:rPr>
        <w:t>男子</w:t>
      </w:r>
      <w:r>
        <w:rPr>
          <w:rFonts w:ascii="黑体" w:eastAsia="黑体" w:hAnsi="黑体" w:hint="eastAsia"/>
        </w:rPr>
        <w:t>组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9"/>
        <w:gridCol w:w="5622"/>
      </w:tblGrid>
      <w:tr w:rsidR="005A4B1C" w:rsidTr="00DF6A24">
        <w:trPr>
          <w:trHeight w:val="510"/>
        </w:trPr>
        <w:tc>
          <w:tcPr>
            <w:tcW w:w="343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名次</w:t>
            </w: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长安大学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第二名</w:t>
            </w: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西北工业大学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第三名</w:t>
            </w: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西北政法大学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第四名</w:t>
            </w: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西安石油大学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Merge w:val="restart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并列第五名</w:t>
            </w:r>
          </w:p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西安邮电大学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西安建筑科技大学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西安电子科技大学</w:t>
            </w:r>
          </w:p>
        </w:tc>
      </w:tr>
      <w:tr w:rsidR="005A4B1C" w:rsidTr="00DF6A24">
        <w:trPr>
          <w:trHeight w:val="510"/>
        </w:trPr>
        <w:tc>
          <w:tcPr>
            <w:tcW w:w="3439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22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西安外国语大学</w:t>
            </w:r>
          </w:p>
        </w:tc>
      </w:tr>
    </w:tbl>
    <w:p w:rsidR="005A4B1C" w:rsidRDefault="005A4B1C" w:rsidP="005A4B1C">
      <w:pPr>
        <w:spacing w:beforeLines="50" w:afterLines="50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二、女子组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8"/>
        <w:gridCol w:w="5633"/>
      </w:tblGrid>
      <w:tr w:rsidR="005A4B1C" w:rsidTr="00DF6A24">
        <w:trPr>
          <w:trHeight w:hRule="exact" w:val="510"/>
        </w:trPr>
        <w:tc>
          <w:tcPr>
            <w:tcW w:w="3428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西安翻译学院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第二名</w:t>
            </w: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延安大学西安创新学院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第三名</w:t>
            </w: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西北政法大学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第四名</w:t>
            </w: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长安大学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Merge w:val="restart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并列第五名</w:t>
            </w:r>
          </w:p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西安邮电大学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陕西学前师范学院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西安文理学院</w:t>
            </w:r>
          </w:p>
        </w:tc>
      </w:tr>
      <w:tr w:rsidR="005A4B1C" w:rsidTr="00DF6A24">
        <w:trPr>
          <w:trHeight w:hRule="exact" w:val="510"/>
        </w:trPr>
        <w:tc>
          <w:tcPr>
            <w:tcW w:w="3428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33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西安交通大学城市学院</w:t>
            </w:r>
          </w:p>
        </w:tc>
      </w:tr>
    </w:tbl>
    <w:p w:rsidR="005A4B1C" w:rsidRDefault="005A4B1C" w:rsidP="005A4B1C">
      <w:pPr>
        <w:tabs>
          <w:tab w:val="center" w:pos="4422"/>
        </w:tabs>
        <w:spacing w:beforeLines="50" w:afterLines="50" w:line="276" w:lineRule="auto"/>
        <w:ind w:firstLine="643"/>
        <w:jc w:val="center"/>
        <w:rPr>
          <w:rFonts w:ascii="楷体_GB2312" w:eastAsia="楷体_GB2312" w:hAnsi="楷体_GB2312" w:cs="楷体_GB2312"/>
          <w:b/>
          <w:bCs/>
        </w:rPr>
      </w:pPr>
    </w:p>
    <w:p w:rsidR="005A4B1C" w:rsidRDefault="005A4B1C" w:rsidP="005A4B1C">
      <w:pPr>
        <w:tabs>
          <w:tab w:val="center" w:pos="4422"/>
        </w:tabs>
        <w:spacing w:beforeLines="50" w:afterLines="50" w:line="276" w:lineRule="auto"/>
        <w:ind w:firstLine="643"/>
        <w:jc w:val="center"/>
        <w:rPr>
          <w:rFonts w:ascii="楷体_GB2312" w:eastAsia="楷体_GB2312" w:hAnsi="楷体_GB2312" w:cs="楷体_GB2312"/>
          <w:b/>
          <w:bCs/>
        </w:rPr>
      </w:pPr>
      <w:r>
        <w:rPr>
          <w:rFonts w:ascii="楷体_GB2312" w:eastAsia="楷体_GB2312" w:hAnsi="楷体_GB2312" w:cs="楷体_GB2312" w:hint="eastAsia"/>
          <w:b/>
          <w:bCs/>
        </w:rPr>
        <w:t>高水平组</w:t>
      </w:r>
    </w:p>
    <w:p w:rsidR="005A4B1C" w:rsidRDefault="005A4B1C" w:rsidP="005A4B1C">
      <w:pPr>
        <w:spacing w:beforeLines="50" w:afterLines="50"/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一、男子组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7"/>
        <w:gridCol w:w="5644"/>
      </w:tblGrid>
      <w:tr w:rsidR="005A4B1C" w:rsidTr="00DF6A24">
        <w:trPr>
          <w:trHeight w:hRule="exact" w:val="510"/>
        </w:trPr>
        <w:tc>
          <w:tcPr>
            <w:tcW w:w="3417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="黑体" w:eastAsia="黑体" w:hAnsi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第一名</w:t>
            </w: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西安体育学院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第二名</w:t>
            </w: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西安建筑科技大学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第三名</w:t>
            </w: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西安交通大学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第四名</w:t>
            </w: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西安财经大学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Merge w:val="restart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并列第五名</w:t>
            </w:r>
          </w:p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陕西师范大学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陕西理工大学</w:t>
            </w:r>
          </w:p>
        </w:tc>
      </w:tr>
      <w:tr w:rsidR="005A4B1C" w:rsidTr="00DF6A24">
        <w:trPr>
          <w:trHeight w:hRule="exact" w:val="510"/>
        </w:trPr>
        <w:tc>
          <w:tcPr>
            <w:tcW w:w="3417" w:type="dxa"/>
            <w:vMerge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44" w:type="dxa"/>
            <w:vAlign w:val="center"/>
          </w:tcPr>
          <w:p w:rsidR="005A4B1C" w:rsidRDefault="005A4B1C" w:rsidP="00DF6A24">
            <w:pPr>
              <w:widowControl/>
              <w:spacing w:line="24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长安大学</w:t>
            </w:r>
          </w:p>
        </w:tc>
      </w:tr>
    </w:tbl>
    <w:p w:rsidR="005A4B1C" w:rsidRDefault="005A4B1C" w:rsidP="005A4B1C">
      <w:pPr>
        <w:spacing w:line="360" w:lineRule="auto"/>
        <w:ind w:firstLine="640"/>
        <w:jc w:val="left"/>
        <w:rPr>
          <w:rFonts w:ascii="黑体" w:eastAsia="黑体" w:hAnsi="黑体"/>
        </w:rPr>
      </w:pPr>
    </w:p>
    <w:p w:rsidR="005A4B1C" w:rsidRDefault="005A4B1C" w:rsidP="005A4B1C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br w:type="page"/>
      </w:r>
    </w:p>
    <w:p w:rsidR="001A7022" w:rsidRDefault="001A7022" w:rsidP="005A4B1C">
      <w:pPr>
        <w:ind w:firstLine="640"/>
      </w:pPr>
    </w:p>
    <w:sectPr w:rsidR="001A7022" w:rsidSect="001A7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B1C"/>
    <w:rsid w:val="001A7022"/>
    <w:rsid w:val="005A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1C"/>
    <w:pPr>
      <w:widowControl w:val="0"/>
      <w:spacing w:line="339" w:lineRule="auto"/>
      <w:ind w:firstLineChars="200" w:firstLine="420"/>
      <w:jc w:val="both"/>
    </w:pPr>
    <w:rPr>
      <w:rFonts w:ascii="Times New Roman" w:eastAsia="仿宋_GB2312" w:hAnsi="Times New Roman" w:cs="黑体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2021-06-02T09:28:00Z</dcterms:created>
  <dcterms:modified xsi:type="dcterms:W3CDTF">2021-06-02T09:28:00Z</dcterms:modified>
</cp:coreProperties>
</file>