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致密砂岩油藏持续高效开发关键理论技术创新及应用</w:t>
      </w:r>
    </w:p>
    <w:p>
      <w:pPr>
        <w:jc w:val="center"/>
        <w:rPr>
          <w:b/>
          <w:sz w:val="28"/>
          <w:szCs w:val="28"/>
        </w:rPr>
      </w:pPr>
      <w:r>
        <w:rPr>
          <w:b/>
          <w:sz w:val="28"/>
          <w:szCs w:val="28"/>
        </w:rPr>
        <w:t>公示材料</w:t>
      </w:r>
    </w:p>
    <w:p>
      <w:pPr>
        <w:spacing w:line="360" w:lineRule="auto"/>
        <w:jc w:val="left"/>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一、项目名称</w:t>
      </w:r>
    </w:p>
    <w:p>
      <w:pPr>
        <w:rPr>
          <w:rFonts w:ascii="方正仿宋简体" w:hAnsi="方正仿宋简体" w:eastAsia="方正仿宋简体" w:cs="方正仿宋简体"/>
          <w:b/>
          <w:sz w:val="28"/>
          <w:szCs w:val="28"/>
        </w:rPr>
      </w:pPr>
      <w:r>
        <w:rPr>
          <w:rFonts w:hint="eastAsia" w:ascii="Times New Roman"/>
          <w:sz w:val="24"/>
          <w:szCs w:val="24"/>
        </w:rPr>
        <w:t>致密砂岩油藏持续高效开发关键理论技术创新及应用</w:t>
      </w:r>
    </w:p>
    <w:p>
      <w:pPr>
        <w:spacing w:line="360" w:lineRule="auto"/>
        <w:jc w:val="left"/>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二、提名者</w:t>
      </w:r>
    </w:p>
    <w:p>
      <w:pPr>
        <w:spacing w:line="360" w:lineRule="auto"/>
        <w:jc w:val="left"/>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陕西省教育厅</w:t>
      </w:r>
    </w:p>
    <w:p>
      <w:pPr>
        <w:spacing w:line="360" w:lineRule="auto"/>
        <w:jc w:val="left"/>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三、提名意见</w:t>
      </w:r>
    </w:p>
    <w:p>
      <w:pPr>
        <w:spacing w:line="360" w:lineRule="auto"/>
        <w:ind w:firstLine="480" w:firstLineChars="200"/>
        <w:jc w:val="left"/>
        <w:rPr>
          <w:rFonts w:ascii="方正仿宋简体" w:hAnsi="方正仿宋简体" w:eastAsia="方正仿宋简体" w:cs="方正仿宋简体"/>
          <w:b/>
          <w:sz w:val="24"/>
          <w:szCs w:val="24"/>
        </w:rPr>
      </w:pPr>
      <w:r>
        <w:rPr>
          <w:rFonts w:ascii="Times New Roman"/>
          <w:sz w:val="24"/>
          <w:szCs w:val="24"/>
        </w:rPr>
        <w:t>该项目在</w:t>
      </w:r>
      <w:r>
        <w:rPr>
          <w:rFonts w:hint="eastAsia" w:ascii="Times New Roman"/>
          <w:sz w:val="24"/>
          <w:szCs w:val="24"/>
        </w:rPr>
        <w:t>国家科技支撑、</w:t>
      </w:r>
      <w:r>
        <w:rPr>
          <w:rFonts w:ascii="Times New Roman"/>
          <w:sz w:val="24"/>
          <w:szCs w:val="24"/>
        </w:rPr>
        <w:t>国家科技重大专项、国家自然科学基金、陕西省</w:t>
      </w:r>
      <w:r>
        <w:rPr>
          <w:rFonts w:hint="eastAsia" w:ascii="Times New Roman"/>
          <w:sz w:val="24"/>
          <w:szCs w:val="24"/>
        </w:rPr>
        <w:t>科技计划</w:t>
      </w:r>
      <w:r>
        <w:rPr>
          <w:rFonts w:ascii="Times New Roman"/>
          <w:sz w:val="24"/>
          <w:szCs w:val="24"/>
        </w:rPr>
        <w:t>和油田科技攻关项目的持续资助下，通过理论方法和技术创新，经过</w:t>
      </w:r>
      <w:r>
        <w:rPr>
          <w:rFonts w:hint="eastAsia" w:ascii="Times New Roman"/>
          <w:sz w:val="24"/>
          <w:szCs w:val="24"/>
        </w:rPr>
        <w:t>十余年</w:t>
      </w:r>
      <w:r>
        <w:rPr>
          <w:rFonts w:ascii="Times New Roman"/>
          <w:sz w:val="24"/>
          <w:szCs w:val="24"/>
        </w:rPr>
        <w:t>的研究与应用，</w:t>
      </w:r>
      <w:r>
        <w:rPr>
          <w:rFonts w:hint="eastAsia" w:ascii="Times New Roman"/>
          <w:sz w:val="24"/>
          <w:szCs w:val="24"/>
        </w:rPr>
        <w:t>揭示了制约致密</w:t>
      </w:r>
      <w:r>
        <w:rPr>
          <w:rFonts w:ascii="Times New Roman"/>
          <w:sz w:val="24"/>
          <w:szCs w:val="24"/>
        </w:rPr>
        <w:t>砂岩</w:t>
      </w:r>
      <w:r>
        <w:rPr>
          <w:rFonts w:hint="eastAsia" w:ascii="Times New Roman"/>
          <w:sz w:val="24"/>
          <w:szCs w:val="24"/>
        </w:rPr>
        <w:t>油藏品质和开发效果的关键因素，</w:t>
      </w:r>
      <w:r>
        <w:rPr>
          <w:rFonts w:ascii="Times New Roman"/>
          <w:sz w:val="24"/>
          <w:szCs w:val="24"/>
        </w:rPr>
        <w:t>建立了</w:t>
      </w:r>
      <w:r>
        <w:rPr>
          <w:rFonts w:hint="eastAsia" w:ascii="Times New Roman"/>
          <w:sz w:val="24"/>
          <w:szCs w:val="24"/>
        </w:rPr>
        <w:t>多尺度</w:t>
      </w:r>
      <w:r>
        <w:rPr>
          <w:rFonts w:ascii="Times New Roman"/>
          <w:sz w:val="24"/>
          <w:szCs w:val="24"/>
        </w:rPr>
        <w:t>分类定量表征</w:t>
      </w:r>
      <w:r>
        <w:rPr>
          <w:rFonts w:hint="eastAsia" w:ascii="Times New Roman"/>
          <w:sz w:val="24"/>
          <w:szCs w:val="24"/>
        </w:rPr>
        <w:t>新</w:t>
      </w:r>
      <w:r>
        <w:rPr>
          <w:rFonts w:ascii="Times New Roman"/>
          <w:sz w:val="24"/>
          <w:szCs w:val="24"/>
        </w:rPr>
        <w:t>方法</w:t>
      </w:r>
      <w:r>
        <w:rPr>
          <w:rFonts w:hint="eastAsia" w:ascii="Times New Roman"/>
          <w:sz w:val="24"/>
          <w:szCs w:val="24"/>
        </w:rPr>
        <w:t>，提高了优质储层预测精度；</w:t>
      </w:r>
      <w:r>
        <w:rPr>
          <w:rFonts w:ascii="Times New Roman"/>
          <w:sz w:val="24"/>
          <w:szCs w:val="24"/>
        </w:rPr>
        <w:t>创新了</w:t>
      </w:r>
      <w:r>
        <w:rPr>
          <w:rFonts w:hint="eastAsia" w:ascii="Times New Roman"/>
          <w:sz w:val="24"/>
          <w:szCs w:val="24"/>
        </w:rPr>
        <w:t>复杂微纳米孔隙空间动态演化</w:t>
      </w:r>
      <w:r>
        <w:rPr>
          <w:rFonts w:ascii="Times New Roman"/>
          <w:sz w:val="24"/>
          <w:szCs w:val="24"/>
        </w:rPr>
        <w:t>评价方法和流体分布的定量预测技术，</w:t>
      </w:r>
      <w:r>
        <w:rPr>
          <w:rFonts w:hint="eastAsia" w:ascii="Times New Roman"/>
          <w:sz w:val="24"/>
          <w:szCs w:val="24"/>
        </w:rPr>
        <w:t>确定了剩余油赋存范围；提出了</w:t>
      </w:r>
      <w:r>
        <w:rPr>
          <w:rFonts w:ascii="Times New Roman"/>
          <w:sz w:val="24"/>
          <w:szCs w:val="24"/>
        </w:rPr>
        <w:t>有效降低水驱后微观剩余油的气驱提高采收率</w:t>
      </w:r>
      <w:r>
        <w:rPr>
          <w:rFonts w:hint="eastAsia" w:ascii="Times New Roman"/>
          <w:sz w:val="24"/>
          <w:szCs w:val="24"/>
        </w:rPr>
        <w:t>新方法，微观剩余油得到了高效动用；</w:t>
      </w:r>
      <w:r>
        <w:rPr>
          <w:rFonts w:hint="eastAsia"/>
          <w:sz w:val="24"/>
        </w:rPr>
        <w:t>创新了清洁压裂液纳米改性方法，提高了压裂效果，形成宏观</w:t>
      </w:r>
      <w:r>
        <w:rPr>
          <w:rFonts w:ascii="Times New Roman"/>
          <w:sz w:val="24"/>
          <w:szCs w:val="24"/>
        </w:rPr>
        <w:t>剩余油分类挖潜压裂</w:t>
      </w:r>
      <w:r>
        <w:rPr>
          <w:rFonts w:hint="eastAsia" w:ascii="Times New Roman"/>
          <w:sz w:val="24"/>
          <w:szCs w:val="24"/>
        </w:rPr>
        <w:t>新技术</w:t>
      </w:r>
      <w:r>
        <w:rPr>
          <w:rFonts w:ascii="Times New Roman"/>
          <w:sz w:val="24"/>
          <w:szCs w:val="24"/>
        </w:rPr>
        <w:t>，实现了</w:t>
      </w:r>
      <w:r>
        <w:rPr>
          <w:rFonts w:hint="eastAsia" w:ascii="Times New Roman"/>
          <w:sz w:val="24"/>
          <w:szCs w:val="24"/>
        </w:rPr>
        <w:t>致密</w:t>
      </w:r>
      <w:r>
        <w:rPr>
          <w:rFonts w:ascii="Times New Roman"/>
          <w:sz w:val="24"/>
          <w:szCs w:val="24"/>
        </w:rPr>
        <w:t>砂岩油藏评价、开发、挖潜改造和提高采收率的一体化。研究成果在</w:t>
      </w:r>
      <w:r>
        <w:rPr>
          <w:rFonts w:hint="eastAsia" w:ascii="Times New Roman"/>
          <w:sz w:val="24"/>
          <w:szCs w:val="24"/>
        </w:rPr>
        <w:t>延长油田、</w:t>
      </w:r>
      <w:r>
        <w:rPr>
          <w:rFonts w:ascii="Times New Roman"/>
          <w:sz w:val="24"/>
          <w:szCs w:val="24"/>
        </w:rPr>
        <w:t>长庆油田规模推广应用，取得了显著的经济和社会效益。该项目授权发明专利</w:t>
      </w:r>
      <w:r>
        <w:rPr>
          <w:rFonts w:hint="eastAsia" w:ascii="Times New Roman"/>
          <w:sz w:val="24"/>
          <w:szCs w:val="24"/>
        </w:rPr>
        <w:t>20</w:t>
      </w:r>
      <w:r>
        <w:rPr>
          <w:rFonts w:hint="eastAsia" w:ascii="Times New Roman"/>
          <w:sz w:val="24"/>
          <w:szCs w:val="24"/>
          <w:lang w:val="en-US" w:eastAsia="zh-CN"/>
        </w:rPr>
        <w:t>余</w:t>
      </w:r>
      <w:r>
        <w:rPr>
          <w:rFonts w:ascii="Times New Roman"/>
          <w:sz w:val="24"/>
          <w:szCs w:val="24"/>
        </w:rPr>
        <w:t>项，软件著作权</w:t>
      </w:r>
      <w:r>
        <w:rPr>
          <w:rFonts w:hint="eastAsia" w:ascii="Times New Roman"/>
          <w:sz w:val="24"/>
          <w:szCs w:val="24"/>
        </w:rPr>
        <w:t>4</w:t>
      </w:r>
      <w:r>
        <w:rPr>
          <w:rFonts w:ascii="Times New Roman"/>
          <w:sz w:val="24"/>
          <w:szCs w:val="24"/>
        </w:rPr>
        <w:t>项，出版专著</w:t>
      </w:r>
      <w:r>
        <w:rPr>
          <w:rFonts w:hint="eastAsia" w:ascii="Times New Roman"/>
          <w:sz w:val="24"/>
          <w:szCs w:val="24"/>
        </w:rPr>
        <w:t>5</w:t>
      </w:r>
      <w:r>
        <w:rPr>
          <w:rFonts w:ascii="Times New Roman"/>
          <w:sz w:val="24"/>
          <w:szCs w:val="24"/>
        </w:rPr>
        <w:t>部，发表高水平学术论文</w:t>
      </w:r>
      <w:r>
        <w:rPr>
          <w:rFonts w:hint="eastAsia" w:ascii="Times New Roman"/>
          <w:sz w:val="24"/>
          <w:szCs w:val="24"/>
        </w:rPr>
        <w:t>近200</w:t>
      </w:r>
      <w:r>
        <w:rPr>
          <w:rFonts w:ascii="Times New Roman"/>
          <w:sz w:val="24"/>
          <w:szCs w:val="24"/>
        </w:rPr>
        <w:t>篇。</w:t>
      </w:r>
    </w:p>
    <w:p>
      <w:pPr>
        <w:spacing w:line="360" w:lineRule="auto"/>
        <w:jc w:val="left"/>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四、项目简介</w:t>
      </w:r>
    </w:p>
    <w:p>
      <w:pPr>
        <w:spacing w:line="420" w:lineRule="atLeast"/>
        <w:ind w:firstLine="482"/>
        <w:rPr>
          <w:sz w:val="24"/>
          <w:szCs w:val="24"/>
        </w:rPr>
      </w:pPr>
      <w:r>
        <w:rPr>
          <w:sz w:val="24"/>
          <w:szCs w:val="24"/>
        </w:rPr>
        <w:t>本项目属于油气藏评价、开发</w:t>
      </w:r>
      <w:r>
        <w:rPr>
          <w:rFonts w:hint="eastAsia"/>
          <w:sz w:val="24"/>
          <w:szCs w:val="24"/>
        </w:rPr>
        <w:t>、挖潜改造</w:t>
      </w:r>
      <w:r>
        <w:rPr>
          <w:sz w:val="24"/>
          <w:szCs w:val="24"/>
        </w:rPr>
        <w:t>和提高采收率跨学科结合的技术领域。</w:t>
      </w:r>
    </w:p>
    <w:p>
      <w:pPr>
        <w:spacing w:line="420" w:lineRule="atLeast"/>
        <w:ind w:firstLine="482"/>
        <w:rPr>
          <w:rFonts w:ascii="Times New Roman" w:hAnsi="Times New Roman" w:cs="Times New Roman"/>
          <w:sz w:val="24"/>
          <w:szCs w:val="24"/>
        </w:rPr>
      </w:pPr>
      <w:r>
        <w:rPr>
          <w:rFonts w:ascii="Times New Roman" w:hAnsi="Times New Roman" w:cs="Times New Roman"/>
          <w:color w:val="000000"/>
          <w:sz w:val="24"/>
          <w:szCs w:val="24"/>
        </w:rPr>
        <w:t>20</w:t>
      </w:r>
      <w:r>
        <w:rPr>
          <w:rFonts w:hint="eastAsia" w:ascii="Times New Roman" w:hAnsi="Times New Roman" w:cs="Times New Roman"/>
          <w:color w:val="000000"/>
          <w:sz w:val="24"/>
          <w:szCs w:val="24"/>
        </w:rPr>
        <w:t>20</w:t>
      </w:r>
      <w:r>
        <w:rPr>
          <w:rFonts w:ascii="Times New Roman" w:hAnsi="Times New Roman" w:cs="Times New Roman"/>
          <w:color w:val="000000"/>
          <w:sz w:val="24"/>
          <w:szCs w:val="24"/>
        </w:rPr>
        <w:t>年我国原油对外依存度</w:t>
      </w:r>
      <w:r>
        <w:rPr>
          <w:rFonts w:hint="eastAsia" w:ascii="Times New Roman" w:hAnsi="Times New Roman" w:cs="Times New Roman"/>
          <w:color w:val="000000"/>
          <w:sz w:val="24"/>
          <w:szCs w:val="24"/>
        </w:rPr>
        <w:t>接近</w:t>
      </w:r>
      <w:r>
        <w:rPr>
          <w:rFonts w:ascii="Times New Roman" w:hAnsi="Times New Roman" w:cs="Times New Roman"/>
          <w:color w:val="000000"/>
          <w:sz w:val="24"/>
          <w:szCs w:val="24"/>
        </w:rPr>
        <w:t>7</w:t>
      </w:r>
      <w:r>
        <w:rPr>
          <w:rFonts w:hint="eastAsia" w:ascii="Times New Roman" w:hAnsi="Times New Roman" w:cs="Times New Roman"/>
          <w:color w:val="000000"/>
          <w:sz w:val="24"/>
          <w:szCs w:val="24"/>
        </w:rPr>
        <w:t>3</w:t>
      </w:r>
      <w:r>
        <w:rPr>
          <w:rFonts w:ascii="Times New Roman" w:hAnsi="Times New Roman" w:cs="Times New Roman"/>
          <w:color w:val="000000"/>
          <w:sz w:val="24"/>
          <w:szCs w:val="24"/>
        </w:rPr>
        <w:t>%，随着国民经济不断发展，供需矛盾会更加突出。</w:t>
      </w:r>
      <w:r>
        <w:rPr>
          <w:rFonts w:hint="eastAsia" w:ascii="Times New Roman" w:hAnsi="Times New Roman" w:cs="Times New Roman"/>
          <w:color w:val="000000"/>
          <w:sz w:val="24"/>
          <w:szCs w:val="24"/>
        </w:rPr>
        <w:t>致密</w:t>
      </w:r>
      <w:r>
        <w:rPr>
          <w:rFonts w:ascii="Times New Roman" w:hAnsi="Times New Roman" w:cs="Times New Roman"/>
          <w:color w:val="000000"/>
          <w:sz w:val="24"/>
          <w:szCs w:val="24"/>
        </w:rPr>
        <w:t>砂岩油藏具有巨大的开发潜力，已经成为我国油气增储上产的主体。鄂尔多斯盆地</w:t>
      </w:r>
      <w:r>
        <w:rPr>
          <w:rFonts w:hint="eastAsia" w:ascii="Times New Roman" w:hAnsi="Times New Roman" w:cs="Times New Roman"/>
          <w:color w:val="000000"/>
          <w:sz w:val="24"/>
          <w:szCs w:val="24"/>
        </w:rPr>
        <w:t>致密油储量丰富，但</w:t>
      </w:r>
      <w:r>
        <w:rPr>
          <w:rFonts w:ascii="Times New Roman" w:hAnsi="Times New Roman" w:cs="Times New Roman"/>
          <w:color w:val="000000"/>
          <w:sz w:val="24"/>
          <w:szCs w:val="24"/>
        </w:rPr>
        <w:t>由于颗粒细、成岩压实作用强、物性差、溶蚀孔和微裂缝发育、孔隙喉道细小（且小孔喉所占比例很大），</w:t>
      </w:r>
      <w:r>
        <w:rPr>
          <w:rFonts w:hint="eastAsia" w:ascii="Times New Roman" w:hAnsi="Times New Roman" w:cs="Times New Roman"/>
          <w:color w:val="000000"/>
          <w:sz w:val="24"/>
          <w:szCs w:val="24"/>
        </w:rPr>
        <w:t>导致</w:t>
      </w:r>
      <w:r>
        <w:rPr>
          <w:rFonts w:ascii="Times New Roman" w:hAnsi="Times New Roman" w:cs="Times New Roman"/>
          <w:color w:val="000000"/>
          <w:sz w:val="24"/>
          <w:szCs w:val="24"/>
        </w:rPr>
        <w:t>微观非均质性强，这些特点显著增加了</w:t>
      </w:r>
      <w:r>
        <w:rPr>
          <w:rFonts w:hint="eastAsia" w:ascii="Times New Roman" w:hAnsi="Times New Roman" w:cs="Times New Roman"/>
          <w:color w:val="000000"/>
          <w:sz w:val="24"/>
          <w:szCs w:val="24"/>
        </w:rPr>
        <w:t>致密</w:t>
      </w:r>
      <w:r>
        <w:rPr>
          <w:rFonts w:ascii="Times New Roman" w:hAnsi="Times New Roman" w:cs="Times New Roman"/>
          <w:color w:val="000000"/>
          <w:sz w:val="24"/>
          <w:szCs w:val="24"/>
        </w:rPr>
        <w:t>砂岩油藏的评价和开发难度，尤其使得开发过程中的</w:t>
      </w:r>
      <w:r>
        <w:rPr>
          <w:rFonts w:hint="eastAsia" w:ascii="Times New Roman" w:hAnsi="Times New Roman" w:cs="Times New Roman"/>
          <w:color w:val="000000"/>
          <w:sz w:val="24"/>
          <w:szCs w:val="24"/>
        </w:rPr>
        <w:t>油水</w:t>
      </w:r>
      <w:r>
        <w:rPr>
          <w:rFonts w:ascii="Times New Roman" w:hAnsi="Times New Roman" w:cs="Times New Roman"/>
          <w:color w:val="000000"/>
          <w:sz w:val="24"/>
          <w:szCs w:val="24"/>
        </w:rPr>
        <w:t>运动规律更加复杂、预测难度加大，制约着挖潜措施的合理选择，亟待高效经济的提高采收率方法。目前致密砂岩油藏</w:t>
      </w:r>
      <w:r>
        <w:rPr>
          <w:rFonts w:hint="eastAsia" w:ascii="Times New Roman" w:hAnsi="Times New Roman" w:cs="Times New Roman"/>
          <w:color w:val="000000"/>
          <w:sz w:val="24"/>
          <w:szCs w:val="24"/>
        </w:rPr>
        <w:t>持续高效开发</w:t>
      </w:r>
      <w:r>
        <w:rPr>
          <w:rFonts w:ascii="Times New Roman" w:hAnsi="Times New Roman" w:cs="Times New Roman"/>
          <w:color w:val="000000"/>
          <w:sz w:val="24"/>
          <w:szCs w:val="24"/>
        </w:rPr>
        <w:t>方面存在如下突出问题：（1）制约</w:t>
      </w:r>
      <w:r>
        <w:rPr>
          <w:rFonts w:hint="eastAsia" w:ascii="Times New Roman" w:hAnsi="Times New Roman" w:cs="Times New Roman"/>
          <w:color w:val="000000"/>
          <w:sz w:val="24"/>
          <w:szCs w:val="24"/>
        </w:rPr>
        <w:t>致密</w:t>
      </w:r>
      <w:r>
        <w:rPr>
          <w:rFonts w:ascii="Times New Roman" w:hAnsi="Times New Roman" w:cs="Times New Roman"/>
          <w:color w:val="000000"/>
          <w:sz w:val="24"/>
          <w:szCs w:val="24"/>
        </w:rPr>
        <w:t>砂岩油藏品质和开发效果的关键因素</w:t>
      </w:r>
      <w:r>
        <w:rPr>
          <w:rFonts w:ascii="Times New Roman" w:hAnsi="Times New Roman" w:cs="Times New Roman"/>
          <w:sz w:val="24"/>
          <w:szCs w:val="24"/>
        </w:rPr>
        <w:t>不清，宏观沉积成岩</w:t>
      </w:r>
      <w:r>
        <w:rPr>
          <w:rFonts w:hint="eastAsia" w:ascii="Times New Roman" w:hAnsi="Times New Roman" w:cs="Times New Roman"/>
          <w:sz w:val="24"/>
          <w:szCs w:val="24"/>
        </w:rPr>
        <w:t>与</w:t>
      </w:r>
      <w:r>
        <w:rPr>
          <w:rFonts w:ascii="Times New Roman" w:hAnsi="Times New Roman" w:cs="Times New Roman"/>
          <w:sz w:val="24"/>
          <w:szCs w:val="24"/>
        </w:rPr>
        <w:t>微观孔隙结构、微米与纳米级孔隙结构之间的</w:t>
      </w:r>
      <w:r>
        <w:rPr>
          <w:rFonts w:hint="eastAsia" w:ascii="Times New Roman" w:hAnsi="Times New Roman" w:cs="Times New Roman"/>
          <w:sz w:val="24"/>
          <w:szCs w:val="24"/>
        </w:rPr>
        <w:t>多</w:t>
      </w:r>
      <w:r>
        <w:rPr>
          <w:rFonts w:ascii="Times New Roman" w:hAnsi="Times New Roman" w:cs="Times New Roman"/>
          <w:sz w:val="24"/>
          <w:szCs w:val="24"/>
        </w:rPr>
        <w:t>尺度定量表征方法还未建立，导致优质储层预测效果不理想；（2）</w:t>
      </w:r>
      <w:r>
        <w:rPr>
          <w:rFonts w:hint="eastAsia" w:ascii="Times New Roman" w:hAnsi="Times New Roman" w:cs="Times New Roman"/>
          <w:color w:val="000000"/>
          <w:sz w:val="24"/>
          <w:szCs w:val="24"/>
        </w:rPr>
        <w:t>致密</w:t>
      </w:r>
      <w:r>
        <w:rPr>
          <w:rFonts w:ascii="Times New Roman" w:hAnsi="Times New Roman" w:cs="Times New Roman"/>
          <w:sz w:val="24"/>
          <w:szCs w:val="24"/>
        </w:rPr>
        <w:t>砂岩油藏开发过程中</w:t>
      </w:r>
      <w:r>
        <w:rPr>
          <w:rFonts w:hint="eastAsia" w:ascii="Times New Roman" w:hAnsi="Times New Roman" w:cs="Times New Roman"/>
          <w:sz w:val="24"/>
          <w:szCs w:val="24"/>
        </w:rPr>
        <w:t>孔喉缝空间</w:t>
      </w:r>
      <w:r>
        <w:rPr>
          <w:rFonts w:ascii="Times New Roman" w:hAnsi="Times New Roman" w:cs="Times New Roman"/>
          <w:sz w:val="24"/>
          <w:szCs w:val="24"/>
        </w:rPr>
        <w:t>的变化规律认识不清，</w:t>
      </w:r>
      <w:r>
        <w:rPr>
          <w:rFonts w:hint="eastAsia" w:ascii="Times New Roman" w:hAnsi="Times New Roman" w:cs="Times New Roman"/>
          <w:sz w:val="24"/>
          <w:szCs w:val="24"/>
        </w:rPr>
        <w:t>剩余油</w:t>
      </w:r>
      <w:r>
        <w:rPr>
          <w:rFonts w:ascii="Times New Roman" w:hAnsi="Times New Roman" w:cs="Times New Roman"/>
          <w:sz w:val="24"/>
          <w:szCs w:val="24"/>
        </w:rPr>
        <w:t>动态分布预测方法不成熟，赋存和有效动用的孔喉尺度范围不确定，导致流体分布的预测精度不高，挖潜改造和提高采收率技术的目标靶点不清、针对性不强；（3）不同提高采收率方法的微观作用机理及其适应性</w:t>
      </w:r>
      <w:r>
        <w:rPr>
          <w:rFonts w:hint="eastAsia" w:ascii="Times New Roman" w:hAnsi="Times New Roman" w:cs="Times New Roman"/>
          <w:sz w:val="24"/>
          <w:szCs w:val="24"/>
        </w:rPr>
        <w:t>有待进一步研究，高效的气驱提高采收率方法还未形成</w:t>
      </w:r>
      <w:r>
        <w:rPr>
          <w:rFonts w:ascii="Times New Roman" w:hAnsi="Times New Roman" w:cs="Times New Roman"/>
          <w:sz w:val="24"/>
          <w:szCs w:val="24"/>
        </w:rPr>
        <w:t>；（4）挖潜改造未考虑开发过程中地应力、非均质性、孔隙压力和岩石力学采参数的动态变化，</w:t>
      </w:r>
      <w:r>
        <w:rPr>
          <w:rFonts w:hint="eastAsia" w:ascii="Times New Roman" w:hAnsi="Times New Roman" w:cs="Times New Roman"/>
          <w:sz w:val="24"/>
          <w:szCs w:val="24"/>
        </w:rPr>
        <w:t>加之压裂液</w:t>
      </w:r>
      <w:r>
        <w:rPr>
          <w:rFonts w:hint="eastAsia"/>
          <w:sz w:val="24"/>
        </w:rPr>
        <w:t>携砂、抗滤失及耐温性等问题突出，</w:t>
      </w:r>
      <w:r>
        <w:rPr>
          <w:rFonts w:ascii="Times New Roman" w:hAnsi="Times New Roman" w:cs="Times New Roman"/>
          <w:sz w:val="24"/>
          <w:szCs w:val="24"/>
        </w:rPr>
        <w:t>导致</w:t>
      </w:r>
      <w:r>
        <w:rPr>
          <w:rFonts w:hint="eastAsia" w:ascii="Times New Roman" w:hAnsi="Times New Roman" w:cs="Times New Roman"/>
          <w:sz w:val="24"/>
          <w:szCs w:val="24"/>
        </w:rPr>
        <w:t>宏观剩余油</w:t>
      </w:r>
      <w:r>
        <w:rPr>
          <w:rFonts w:ascii="Times New Roman" w:hAnsi="Times New Roman" w:cs="Times New Roman"/>
          <w:sz w:val="24"/>
          <w:szCs w:val="24"/>
        </w:rPr>
        <w:t>动用效果不理想。为此，本项目提出油藏评价、开发、挖潜改造与提高采收率全过程的一体化思想，实现</w:t>
      </w:r>
      <w:r>
        <w:rPr>
          <w:rFonts w:hint="eastAsia" w:ascii="Times New Roman" w:hAnsi="Times New Roman" w:cs="Times New Roman"/>
          <w:color w:val="000000"/>
          <w:sz w:val="24"/>
          <w:szCs w:val="24"/>
        </w:rPr>
        <w:t>致密砂岩油藏</w:t>
      </w:r>
      <w:r>
        <w:rPr>
          <w:rFonts w:ascii="Times New Roman" w:hAnsi="Times New Roman" w:cs="Times New Roman"/>
          <w:sz w:val="24"/>
          <w:szCs w:val="24"/>
        </w:rPr>
        <w:t>分类评价、高效开发和有效动用。</w:t>
      </w:r>
    </w:p>
    <w:p>
      <w:pPr>
        <w:spacing w:line="420" w:lineRule="atLeast"/>
        <w:ind w:firstLine="482"/>
        <w:rPr>
          <w:rFonts w:ascii="Times New Roman" w:hAnsi="Times New Roman" w:cs="Times New Roman"/>
          <w:sz w:val="24"/>
          <w:szCs w:val="24"/>
        </w:rPr>
      </w:pPr>
      <w:r>
        <w:rPr>
          <w:rFonts w:ascii="Times New Roman" w:hAnsi="Times New Roman" w:cs="Times New Roman"/>
          <w:sz w:val="24"/>
          <w:szCs w:val="24"/>
        </w:rPr>
        <w:t>在</w:t>
      </w:r>
      <w:r>
        <w:rPr>
          <w:rFonts w:hint="eastAsia" w:ascii="Times New Roman"/>
          <w:sz w:val="24"/>
          <w:szCs w:val="24"/>
        </w:rPr>
        <w:t>国家科技支撑、</w:t>
      </w:r>
      <w:r>
        <w:rPr>
          <w:rFonts w:ascii="Times New Roman"/>
          <w:sz w:val="24"/>
          <w:szCs w:val="24"/>
        </w:rPr>
        <w:t>国家科技重大专项、国家自然科学基金、陕西省</w:t>
      </w:r>
      <w:r>
        <w:rPr>
          <w:rFonts w:hint="eastAsia" w:ascii="Times New Roman"/>
          <w:sz w:val="24"/>
          <w:szCs w:val="24"/>
        </w:rPr>
        <w:t>科技计划</w:t>
      </w:r>
      <w:r>
        <w:rPr>
          <w:rFonts w:ascii="Times New Roman" w:hAnsi="Times New Roman" w:cs="Times New Roman"/>
          <w:sz w:val="24"/>
          <w:szCs w:val="24"/>
        </w:rPr>
        <w:t>和油田科技攻关项目的持续资助下，通过理论、方法和技术创新，本项目</w:t>
      </w:r>
      <w:r>
        <w:rPr>
          <w:rFonts w:hint="eastAsia" w:ascii="Times New Roman" w:hAnsi="Times New Roman" w:cs="Times New Roman"/>
          <w:sz w:val="24"/>
          <w:szCs w:val="24"/>
        </w:rPr>
        <w:t>揭示了制约致密砂岩</w:t>
      </w:r>
      <w:r>
        <w:rPr>
          <w:rFonts w:ascii="Times New Roman" w:hAnsi="Times New Roman" w:cs="Times New Roman"/>
          <w:sz w:val="24"/>
          <w:szCs w:val="24"/>
        </w:rPr>
        <w:t>油藏品质和开发效果的关键因素，实现了宏观~微观、微米~纳米尺度的定量表征，</w:t>
      </w:r>
      <w:r>
        <w:rPr>
          <w:rFonts w:hint="eastAsia" w:ascii="Times New Roman" w:hAnsi="Times New Roman" w:cs="Times New Roman"/>
          <w:sz w:val="24"/>
          <w:szCs w:val="24"/>
        </w:rPr>
        <w:t>评价</w:t>
      </w:r>
      <w:r>
        <w:rPr>
          <w:rFonts w:ascii="Times New Roman" w:hAnsi="Times New Roman" w:cs="Times New Roman"/>
          <w:sz w:val="24"/>
          <w:szCs w:val="24"/>
        </w:rPr>
        <w:t>了开发过程中</w:t>
      </w:r>
      <w:r>
        <w:rPr>
          <w:rFonts w:hint="eastAsia" w:ascii="Times New Roman" w:hAnsi="Times New Roman" w:cs="Times New Roman"/>
          <w:sz w:val="24"/>
          <w:szCs w:val="24"/>
        </w:rPr>
        <w:t>孔隙结构空间</w:t>
      </w:r>
      <w:r>
        <w:rPr>
          <w:rFonts w:ascii="Times New Roman" w:hAnsi="Times New Roman" w:cs="Times New Roman"/>
          <w:sz w:val="24"/>
          <w:szCs w:val="24"/>
        </w:rPr>
        <w:t>的变化和流体分布规律，</w:t>
      </w:r>
      <w:r>
        <w:rPr>
          <w:rFonts w:hint="eastAsia" w:ascii="Times New Roman" w:hAnsi="Times New Roman" w:cs="Times New Roman"/>
          <w:sz w:val="24"/>
          <w:szCs w:val="24"/>
        </w:rPr>
        <w:t>确定</w:t>
      </w:r>
      <w:r>
        <w:rPr>
          <w:rFonts w:ascii="Times New Roman" w:hAnsi="Times New Roman" w:cs="Times New Roman"/>
          <w:sz w:val="24"/>
          <w:szCs w:val="24"/>
        </w:rPr>
        <w:t>了</w:t>
      </w:r>
      <w:r>
        <w:rPr>
          <w:rFonts w:hint="eastAsia" w:ascii="Times New Roman" w:hAnsi="Times New Roman" w:cs="Times New Roman"/>
          <w:sz w:val="24"/>
          <w:szCs w:val="24"/>
        </w:rPr>
        <w:t>剩余油</w:t>
      </w:r>
      <w:r>
        <w:rPr>
          <w:rFonts w:ascii="Times New Roman" w:hAnsi="Times New Roman" w:cs="Times New Roman"/>
          <w:sz w:val="24"/>
          <w:szCs w:val="24"/>
        </w:rPr>
        <w:t>赋存的孔隙范围，提高了</w:t>
      </w:r>
      <w:r>
        <w:rPr>
          <w:rFonts w:hint="eastAsia" w:ascii="Times New Roman" w:hAnsi="Times New Roman" w:cs="Times New Roman"/>
          <w:sz w:val="24"/>
          <w:szCs w:val="24"/>
        </w:rPr>
        <w:t>剩余油</w:t>
      </w:r>
      <w:r>
        <w:rPr>
          <w:rFonts w:ascii="Times New Roman" w:hAnsi="Times New Roman" w:cs="Times New Roman"/>
          <w:sz w:val="24"/>
          <w:szCs w:val="24"/>
        </w:rPr>
        <w:t>预测精度，在此基础上</w:t>
      </w:r>
      <w:r>
        <w:rPr>
          <w:rFonts w:hint="eastAsia" w:ascii="Times New Roman" w:hAnsi="Times New Roman" w:cs="Times New Roman"/>
          <w:sz w:val="24"/>
          <w:szCs w:val="24"/>
        </w:rPr>
        <w:t>形成了</w:t>
      </w:r>
      <w:r>
        <w:rPr>
          <w:rFonts w:ascii="Times New Roman" w:hAnsi="Times New Roman" w:cs="Times New Roman"/>
          <w:sz w:val="24"/>
          <w:szCs w:val="24"/>
        </w:rPr>
        <w:t>有效降低微观剩余油含量的气驱提高采收率技术，针对性提出了宏观剩余油挖潜</w:t>
      </w:r>
      <w:r>
        <w:rPr>
          <w:rFonts w:hint="eastAsia" w:ascii="Times New Roman" w:hAnsi="Times New Roman" w:cs="Times New Roman"/>
          <w:sz w:val="24"/>
          <w:szCs w:val="24"/>
        </w:rPr>
        <w:t>的压裂组合新模式</w:t>
      </w:r>
      <w:r>
        <w:rPr>
          <w:rFonts w:ascii="Times New Roman" w:hAnsi="Times New Roman" w:cs="Times New Roman"/>
          <w:sz w:val="24"/>
          <w:szCs w:val="24"/>
        </w:rPr>
        <w:t>，为致密砂岩油藏高效、科学开发提供了理论支撑和技术保障。主要创新点包括：</w:t>
      </w:r>
    </w:p>
    <w:p>
      <w:pPr>
        <w:spacing w:line="420" w:lineRule="atLeast"/>
        <w:ind w:firstLine="482"/>
        <w:rPr>
          <w:rFonts w:ascii="Times New Roman" w:hAnsi="Times New Roman" w:cs="Times New Roman"/>
          <w:sz w:val="24"/>
          <w:szCs w:val="24"/>
        </w:rPr>
      </w:pPr>
      <w:r>
        <w:rPr>
          <w:rFonts w:ascii="Times New Roman" w:hAnsi="Times New Roman" w:cs="Times New Roman"/>
          <w:sz w:val="24"/>
          <w:szCs w:val="24"/>
        </w:rPr>
        <w:t>（1）建立了</w:t>
      </w:r>
      <w:r>
        <w:rPr>
          <w:rFonts w:hint="eastAsia" w:ascii="Times New Roman" w:hAnsi="Times New Roman" w:cs="Times New Roman"/>
          <w:sz w:val="24"/>
          <w:szCs w:val="24"/>
        </w:rPr>
        <w:t>致密</w:t>
      </w:r>
      <w:r>
        <w:rPr>
          <w:rFonts w:ascii="Times New Roman" w:hAnsi="Times New Roman" w:cs="Times New Roman"/>
          <w:sz w:val="24"/>
          <w:szCs w:val="24"/>
        </w:rPr>
        <w:t>砂岩油藏跨尺度多参数分类定量表征</w:t>
      </w:r>
      <w:r>
        <w:rPr>
          <w:rFonts w:hint="eastAsia" w:ascii="Times New Roman" w:hAnsi="Times New Roman" w:cs="Times New Roman"/>
          <w:sz w:val="24"/>
          <w:szCs w:val="24"/>
        </w:rPr>
        <w:t>新</w:t>
      </w:r>
      <w:r>
        <w:rPr>
          <w:rFonts w:ascii="Times New Roman" w:hAnsi="Times New Roman" w:cs="Times New Roman"/>
          <w:sz w:val="24"/>
          <w:szCs w:val="24"/>
        </w:rPr>
        <w:t xml:space="preserve">方法。创新了致密砂岩油藏成岩相的定量划分方法，定量表征了不同沉积和成岩作用改造下的微观孔隙结构变化规律，揭示了制约油藏品质和开发效果的关键因素，确定了关键制约参数，实现了从宏观到微观、从微米到纳米尺度的定量分类表征，提高了优质储层预测的准确率。 </w:t>
      </w:r>
    </w:p>
    <w:p>
      <w:pPr>
        <w:spacing w:line="420" w:lineRule="atLeast"/>
        <w:ind w:firstLine="482"/>
        <w:rPr>
          <w:rFonts w:ascii="Times New Roman" w:hAnsi="Times New Roman" w:cs="Times New Roman"/>
          <w:sz w:val="24"/>
          <w:szCs w:val="24"/>
        </w:rPr>
      </w:pPr>
      <w:r>
        <w:rPr>
          <w:rFonts w:ascii="Times New Roman" w:hAnsi="Times New Roman" w:cs="Times New Roman"/>
          <w:sz w:val="24"/>
          <w:szCs w:val="24"/>
        </w:rPr>
        <w:t>（2）创新了</w:t>
      </w:r>
      <w:r>
        <w:rPr>
          <w:rFonts w:hint="eastAsia" w:ascii="Times New Roman" w:hAnsi="Times New Roman" w:cs="Times New Roman"/>
          <w:sz w:val="24"/>
          <w:szCs w:val="24"/>
        </w:rPr>
        <w:t>致密</w:t>
      </w:r>
      <w:r>
        <w:rPr>
          <w:rFonts w:ascii="Times New Roman" w:hAnsi="Times New Roman" w:cs="Times New Roman"/>
          <w:sz w:val="24"/>
          <w:szCs w:val="24"/>
        </w:rPr>
        <w:t>砂岩油藏开发过程</w:t>
      </w:r>
      <w:r>
        <w:rPr>
          <w:rFonts w:hint="eastAsia" w:ascii="Times New Roman" w:hAnsi="Times New Roman" w:cs="Times New Roman"/>
          <w:sz w:val="24"/>
          <w:szCs w:val="24"/>
        </w:rPr>
        <w:t>孔喉缝空间</w:t>
      </w:r>
      <w:r>
        <w:rPr>
          <w:rFonts w:ascii="Times New Roman" w:hAnsi="Times New Roman" w:cs="Times New Roman"/>
          <w:sz w:val="24"/>
          <w:szCs w:val="24"/>
        </w:rPr>
        <w:t>变化的评价方法和流体分布的定量预测技术。基于核磁共振在线驱替技术，改进了</w:t>
      </w:r>
      <w:r>
        <w:rPr>
          <w:rFonts w:ascii="Times New Roman" w:hAnsi="Times New Roman" w:cs="Times New Roman"/>
          <w:i/>
          <w:sz w:val="24"/>
          <w:szCs w:val="24"/>
        </w:rPr>
        <w:t>T</w:t>
      </w:r>
      <w:r>
        <w:rPr>
          <w:rFonts w:ascii="Times New Roman" w:hAnsi="Times New Roman" w:cs="Times New Roman"/>
          <w:sz w:val="24"/>
          <w:szCs w:val="24"/>
          <w:vertAlign w:val="subscript"/>
        </w:rPr>
        <w:t>2</w:t>
      </w:r>
      <w:r>
        <w:rPr>
          <w:rFonts w:ascii="Times New Roman" w:hAnsi="Times New Roman" w:cs="Times New Roman"/>
          <w:sz w:val="24"/>
          <w:szCs w:val="24"/>
        </w:rPr>
        <w:t>谱与孔喉半径的转换方法，定量评价了</w:t>
      </w:r>
      <w:r>
        <w:rPr>
          <w:rFonts w:hint="eastAsia" w:ascii="Times New Roman" w:hAnsi="Times New Roman" w:cs="Times New Roman"/>
          <w:sz w:val="24"/>
          <w:szCs w:val="24"/>
        </w:rPr>
        <w:t>致密</w:t>
      </w:r>
      <w:r>
        <w:rPr>
          <w:rFonts w:ascii="Times New Roman" w:hAnsi="Times New Roman" w:cs="Times New Roman"/>
          <w:sz w:val="24"/>
          <w:szCs w:val="24"/>
        </w:rPr>
        <w:t>砂岩油藏考虑应力敏感和流体冲刷影响的</w:t>
      </w:r>
      <w:r>
        <w:rPr>
          <w:rFonts w:hint="eastAsia" w:ascii="Times New Roman" w:hAnsi="Times New Roman" w:cs="Times New Roman"/>
          <w:sz w:val="24"/>
          <w:szCs w:val="24"/>
        </w:rPr>
        <w:t>孔喉缝空间</w:t>
      </w:r>
      <w:r>
        <w:rPr>
          <w:rFonts w:ascii="Times New Roman" w:hAnsi="Times New Roman" w:cs="Times New Roman"/>
          <w:sz w:val="24"/>
          <w:szCs w:val="24"/>
        </w:rPr>
        <w:t>变化，确定了</w:t>
      </w:r>
      <w:r>
        <w:rPr>
          <w:rFonts w:hint="eastAsia" w:ascii="Times New Roman" w:hAnsi="Times New Roman" w:cs="Times New Roman"/>
          <w:sz w:val="24"/>
          <w:szCs w:val="24"/>
        </w:rPr>
        <w:t>孔喉缝空间</w:t>
      </w:r>
      <w:r>
        <w:rPr>
          <w:rFonts w:ascii="Times New Roman" w:hAnsi="Times New Roman" w:cs="Times New Roman"/>
          <w:sz w:val="24"/>
          <w:szCs w:val="24"/>
        </w:rPr>
        <w:t>改变的尺度和程度，揭示了孔隙结构参数的变化规律；分类刻画了流体渗流通道类型、赋存形式和分布范围；充分考虑油气藏非均质性，基于分段多项式压力逼近的流线跟踪方法，实现了流体分布的实时预测，有效提高了预测精度，为挖潜改造和提高采收率方法选择提供了目标靶点。</w:t>
      </w:r>
    </w:p>
    <w:p>
      <w:pPr>
        <w:spacing w:line="420" w:lineRule="atLeast"/>
        <w:ind w:firstLine="482"/>
        <w:rPr>
          <w:rFonts w:ascii="Times New Roman" w:hAnsi="Times New Roman" w:cs="Times New Roman"/>
          <w:sz w:val="24"/>
          <w:szCs w:val="24"/>
        </w:rPr>
      </w:pPr>
      <w:r>
        <w:rPr>
          <w:rFonts w:ascii="Times New Roman" w:hAnsi="Times New Roman" w:cs="Times New Roman"/>
          <w:sz w:val="24"/>
          <w:szCs w:val="24"/>
        </w:rPr>
        <w:t>（3）形成了</w:t>
      </w:r>
      <w:r>
        <w:rPr>
          <w:rFonts w:hint="eastAsia" w:ascii="Times New Roman" w:hAnsi="Times New Roman" w:cs="Times New Roman"/>
          <w:sz w:val="24"/>
          <w:szCs w:val="24"/>
        </w:rPr>
        <w:t>致密</w:t>
      </w:r>
      <w:r>
        <w:rPr>
          <w:rFonts w:ascii="Times New Roman" w:hAnsi="Times New Roman" w:cs="Times New Roman"/>
          <w:sz w:val="24"/>
          <w:szCs w:val="24"/>
        </w:rPr>
        <w:t>砂岩油藏有效降低水驱后微观剩余油含量的</w:t>
      </w:r>
      <w:r>
        <w:rPr>
          <w:rFonts w:hint="eastAsia" w:ascii="Times New Roman" w:hAnsi="Times New Roman" w:cs="Times New Roman"/>
          <w:sz w:val="24"/>
          <w:szCs w:val="24"/>
        </w:rPr>
        <w:t>气驱</w:t>
      </w:r>
      <w:r>
        <w:rPr>
          <w:rFonts w:ascii="Times New Roman" w:hAnsi="Times New Roman" w:cs="Times New Roman"/>
          <w:sz w:val="24"/>
          <w:szCs w:val="24"/>
        </w:rPr>
        <w:t>提高采收率</w:t>
      </w:r>
      <w:r>
        <w:rPr>
          <w:rFonts w:hint="eastAsia" w:ascii="Times New Roman" w:hAnsi="Times New Roman" w:cs="Times New Roman"/>
          <w:sz w:val="24"/>
          <w:szCs w:val="24"/>
        </w:rPr>
        <w:t>新技术</w:t>
      </w:r>
      <w:r>
        <w:rPr>
          <w:rFonts w:ascii="Times New Roman" w:hAnsi="Times New Roman" w:cs="Times New Roman"/>
          <w:sz w:val="24"/>
          <w:szCs w:val="24"/>
        </w:rPr>
        <w:t>。基于实验方法创新和现场反馈数据，确定了不同注入方式、注入参数条件下的对驱油机理的影响机制，确定了最佳注入参数组合方式，驱油效率显著提高；定量评价CO</w:t>
      </w:r>
      <w:r>
        <w:rPr>
          <w:rFonts w:ascii="Times New Roman" w:hAnsi="Times New Roman" w:cs="Times New Roman"/>
          <w:sz w:val="24"/>
          <w:szCs w:val="24"/>
          <w:vertAlign w:val="subscript"/>
        </w:rPr>
        <w:t>2</w:t>
      </w:r>
      <w:r>
        <w:rPr>
          <w:rFonts w:ascii="Times New Roman" w:hAnsi="Times New Roman" w:cs="Times New Roman"/>
          <w:sz w:val="24"/>
          <w:szCs w:val="24"/>
        </w:rPr>
        <w:t xml:space="preserve">驱过程中水岩反应对孔隙结构的影响程度，揭示了储层伤害~改善的关键影响因素，优选了现场注入参数，为矿场试验奠定了基础。 </w:t>
      </w:r>
    </w:p>
    <w:p>
      <w:pPr>
        <w:spacing w:line="420" w:lineRule="atLeast"/>
        <w:ind w:firstLine="482"/>
        <w:rPr>
          <w:rFonts w:ascii="Times New Roman" w:hAnsi="Times New Roman" w:cs="Times New Roman"/>
          <w:sz w:val="24"/>
          <w:szCs w:val="24"/>
        </w:rPr>
      </w:pPr>
      <w:r>
        <w:rPr>
          <w:rFonts w:ascii="Times New Roman" w:hAnsi="Times New Roman" w:cs="Times New Roman"/>
          <w:sz w:val="24"/>
          <w:szCs w:val="24"/>
        </w:rPr>
        <w:t>（4）形成了</w:t>
      </w:r>
      <w:r>
        <w:rPr>
          <w:rFonts w:hint="eastAsia" w:ascii="Times New Roman" w:hAnsi="Times New Roman" w:cs="Times New Roman"/>
          <w:sz w:val="24"/>
          <w:szCs w:val="24"/>
        </w:rPr>
        <w:t>致密</w:t>
      </w:r>
      <w:r>
        <w:rPr>
          <w:rFonts w:ascii="Times New Roman" w:hAnsi="Times New Roman" w:cs="Times New Roman"/>
          <w:sz w:val="24"/>
          <w:szCs w:val="24"/>
        </w:rPr>
        <w:t>砂岩油藏纵向和平面剩余油分类挖潜压裂新工艺。</w:t>
      </w:r>
      <w:r>
        <w:rPr>
          <w:rFonts w:hint="eastAsia"/>
          <w:sz w:val="24"/>
        </w:rPr>
        <w:t>创新了清洁压裂液纳米改性方法，</w:t>
      </w:r>
      <w:r>
        <w:rPr>
          <w:rFonts w:hint="eastAsia" w:ascii="Times New Roman" w:hAnsi="Times New Roman" w:cs="Times New Roman"/>
          <w:sz w:val="24"/>
          <w:szCs w:val="24"/>
        </w:rPr>
        <w:t>解决了</w:t>
      </w:r>
      <w:r>
        <w:rPr>
          <w:rFonts w:hint="eastAsia"/>
          <w:sz w:val="24"/>
        </w:rPr>
        <w:t>传统清洁压裂液携砂、抗滤失及耐温性等难题；</w:t>
      </w:r>
      <w:r>
        <w:rPr>
          <w:rFonts w:ascii="Times New Roman" w:hAnsi="Times New Roman" w:cs="Times New Roman"/>
          <w:sz w:val="24"/>
          <w:szCs w:val="24"/>
        </w:rPr>
        <w:t>针对</w:t>
      </w:r>
      <w:r>
        <w:rPr>
          <w:rFonts w:hint="eastAsia" w:ascii="Times New Roman" w:hAnsi="Times New Roman" w:cs="Times New Roman"/>
          <w:sz w:val="24"/>
          <w:szCs w:val="24"/>
        </w:rPr>
        <w:t>宏观</w:t>
      </w:r>
      <w:r>
        <w:rPr>
          <w:rFonts w:ascii="Times New Roman" w:hAnsi="Times New Roman" w:cs="Times New Roman"/>
          <w:sz w:val="24"/>
          <w:szCs w:val="24"/>
        </w:rPr>
        <w:t>剩余油分布，考虑地应力、井周应力、层间孔隙压力、岩石力学性质及非均质性等的影响，精细刻画了地应力</w:t>
      </w:r>
      <w:r>
        <w:rPr>
          <w:rFonts w:hint="eastAsia" w:ascii="Times New Roman" w:hAnsi="Times New Roman" w:cs="Times New Roman"/>
          <w:sz w:val="24"/>
          <w:szCs w:val="24"/>
        </w:rPr>
        <w:t>变化</w:t>
      </w:r>
      <w:r>
        <w:rPr>
          <w:rFonts w:ascii="Times New Roman" w:hAnsi="Times New Roman" w:cs="Times New Roman"/>
          <w:sz w:val="24"/>
          <w:szCs w:val="24"/>
        </w:rPr>
        <w:t>剖面，</w:t>
      </w:r>
      <w:r>
        <w:rPr>
          <w:rFonts w:hint="eastAsia" w:ascii="Times New Roman" w:hAnsi="Times New Roman" w:cs="Times New Roman"/>
          <w:sz w:val="24"/>
          <w:szCs w:val="24"/>
        </w:rPr>
        <w:t>确定了复杂缝网形成的关键因素，形成了压裂改造新模式，实现了剩余油的有效动用。</w:t>
      </w:r>
    </w:p>
    <w:p>
      <w:pPr>
        <w:spacing w:line="420" w:lineRule="atLeast"/>
        <w:ind w:firstLine="48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本项目核心技术授权发明专利</w:t>
      </w:r>
      <w:r>
        <w:rPr>
          <w:rFonts w:hint="eastAsia" w:ascii="Times New Roman" w:hAnsi="Times New Roman" w:cs="Times New Roman"/>
          <w:color w:val="000000" w:themeColor="text1"/>
          <w:sz w:val="24"/>
          <w:szCs w:val="24"/>
          <w14:textFill>
            <w14:solidFill>
              <w14:schemeClr w14:val="tx1"/>
            </w14:solidFill>
          </w14:textFill>
        </w:rPr>
        <w:t>20</w:t>
      </w:r>
      <w:r>
        <w:rPr>
          <w:rFonts w:hint="eastAsia" w:ascii="Times New Roman" w:hAnsi="Times New Roman" w:cs="Times New Roman"/>
          <w:color w:val="000000" w:themeColor="text1"/>
          <w:sz w:val="24"/>
          <w:szCs w:val="24"/>
          <w:lang w:val="en-US" w:eastAsia="zh-CN"/>
          <w14:textFill>
            <w14:solidFill>
              <w14:schemeClr w14:val="tx1"/>
            </w14:solidFill>
          </w14:textFill>
        </w:rPr>
        <w:t>余</w:t>
      </w:r>
      <w:r>
        <w:rPr>
          <w:rFonts w:ascii="Times New Roman" w:hAnsi="Times New Roman" w:cs="Times New Roman"/>
          <w:color w:val="000000" w:themeColor="text1"/>
          <w:sz w:val="24"/>
          <w:szCs w:val="24"/>
          <w14:textFill>
            <w14:solidFill>
              <w14:schemeClr w14:val="tx1"/>
            </w14:solidFill>
          </w14:textFill>
        </w:rPr>
        <w:t>项，软件著作权</w:t>
      </w:r>
      <w:r>
        <w:rPr>
          <w:rFonts w:hint="eastAsia" w:ascii="Times New Roman" w:hAnsi="Times New Roman" w:cs="Times New Roman"/>
          <w:color w:val="000000" w:themeColor="text1"/>
          <w:sz w:val="24"/>
          <w:szCs w:val="24"/>
          <w14:textFill>
            <w14:solidFill>
              <w14:schemeClr w14:val="tx1"/>
            </w14:solidFill>
          </w14:textFill>
        </w:rPr>
        <w:t>4</w:t>
      </w:r>
      <w:r>
        <w:rPr>
          <w:rFonts w:ascii="Times New Roman" w:hAnsi="Times New Roman" w:cs="Times New Roman"/>
          <w:color w:val="000000" w:themeColor="text1"/>
          <w:sz w:val="24"/>
          <w:szCs w:val="24"/>
          <w14:textFill>
            <w14:solidFill>
              <w14:schemeClr w14:val="tx1"/>
            </w14:solidFill>
          </w14:textFill>
        </w:rPr>
        <w:t>项；出版专著</w:t>
      </w:r>
      <w:r>
        <w:rPr>
          <w:rFonts w:hint="eastAsia" w:ascii="Times New Roman" w:hAnsi="Times New Roman" w:cs="Times New Roman"/>
          <w:color w:val="000000" w:themeColor="text1"/>
          <w:sz w:val="24"/>
          <w:szCs w:val="24"/>
          <w14:textFill>
            <w14:solidFill>
              <w14:schemeClr w14:val="tx1"/>
            </w14:solidFill>
          </w14:textFill>
        </w:rPr>
        <w:t>5</w:t>
      </w:r>
      <w:r>
        <w:rPr>
          <w:rFonts w:ascii="Times New Roman" w:hAnsi="Times New Roman" w:cs="Times New Roman"/>
          <w:color w:val="000000" w:themeColor="text1"/>
          <w:sz w:val="24"/>
          <w:szCs w:val="24"/>
          <w14:textFill>
            <w14:solidFill>
              <w14:schemeClr w14:val="tx1"/>
            </w14:solidFill>
          </w14:textFill>
        </w:rPr>
        <w:t>部，在Energy &amp; Fuels、Journal of Petroleum Science and Engineering、</w:t>
      </w:r>
      <w:r>
        <w:rPr>
          <w:rFonts w:ascii="宋体" w:hAnsi="宋体" w:eastAsia="宋体" w:cs="宋体"/>
          <w:sz w:val="24"/>
          <w:szCs w:val="24"/>
        </w:rPr>
        <w:t>石油勘探与开发、石油学报、石油与天然气地质等国内外知名期刊发表学术论文近200篇，被引合计5000余次，SCI单篇最高被引115次（超过100次的2篇），中文论文单篇最高被引328次，培养博士、硕士研究生100余人。</w:t>
      </w:r>
    </w:p>
    <w:p>
      <w:pPr>
        <w:spacing w:line="360" w:lineRule="auto"/>
        <w:jc w:val="left"/>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五、客观评价</w:t>
      </w:r>
    </w:p>
    <w:p>
      <w:pPr>
        <w:wordWrap w:val="0"/>
        <w:spacing w:line="360" w:lineRule="auto"/>
        <w:ind w:firstLine="480"/>
        <w:rPr>
          <w:sz w:val="24"/>
          <w:szCs w:val="24"/>
        </w:rPr>
      </w:pPr>
      <w:r>
        <w:rPr>
          <w:rFonts w:hint="eastAsia"/>
          <w:sz w:val="24"/>
          <w:szCs w:val="24"/>
        </w:rPr>
        <w:t>1、验收意见</w:t>
      </w:r>
    </w:p>
    <w:p>
      <w:pPr>
        <w:wordWrap w:val="0"/>
        <w:spacing w:line="360" w:lineRule="auto"/>
        <w:ind w:firstLine="480"/>
        <w:rPr>
          <w:sz w:val="24"/>
          <w:szCs w:val="24"/>
        </w:rPr>
      </w:pPr>
      <w:r>
        <w:rPr>
          <w:rFonts w:hint="eastAsia"/>
          <w:sz w:val="24"/>
          <w:szCs w:val="24"/>
        </w:rPr>
        <w:t>以韩大匡院士、罗平亚院士组成的专家组对“十一五”国家科技支撑计划课题“</w:t>
      </w:r>
      <w:r>
        <w:rPr>
          <w:rFonts w:ascii="宋体" w:hAnsi="宋体"/>
          <w:sz w:val="24"/>
        </w:rPr>
        <w:t>延长特低/超低渗透油藏注水开发方式优化研究</w:t>
      </w:r>
      <w:r>
        <w:rPr>
          <w:rFonts w:hint="eastAsia"/>
          <w:sz w:val="24"/>
          <w:szCs w:val="24"/>
        </w:rPr>
        <w:t>”验收评价认为，本课题的创新点在于采用目前国内外先进的实验方法和手段，定量标定延长油田低（超低）渗透油藏影响渗流规律与注水开发效果的参数，针对延长油田建立了一套经济井网系统优化决策体系，对于延长油田实现经济有效开发、注水开发技术政策的制定、改善延长油田特</w:t>
      </w:r>
      <w:r>
        <w:rPr>
          <w:sz w:val="24"/>
          <w:szCs w:val="24"/>
        </w:rPr>
        <w:t>低</w:t>
      </w:r>
      <w:r>
        <w:rPr>
          <w:rFonts w:hint="eastAsia"/>
          <w:sz w:val="24"/>
          <w:szCs w:val="24"/>
        </w:rPr>
        <w:t>/</w:t>
      </w:r>
      <w:r>
        <w:rPr>
          <w:sz w:val="24"/>
          <w:szCs w:val="24"/>
        </w:rPr>
        <w:t>超低</w:t>
      </w:r>
      <w:r>
        <w:rPr>
          <w:rFonts w:hint="eastAsia"/>
          <w:sz w:val="24"/>
          <w:szCs w:val="24"/>
        </w:rPr>
        <w:t>渗透油藏注水开发效果具有重要的指导意义。</w:t>
      </w:r>
    </w:p>
    <w:p>
      <w:pPr>
        <w:wordWrap w:val="0"/>
        <w:spacing w:line="360" w:lineRule="auto"/>
        <w:ind w:firstLine="480"/>
        <w:rPr>
          <w:sz w:val="24"/>
          <w:szCs w:val="24"/>
        </w:rPr>
      </w:pPr>
      <w:r>
        <w:rPr>
          <w:rFonts w:hint="eastAsia"/>
          <w:sz w:val="24"/>
          <w:szCs w:val="24"/>
        </w:rPr>
        <w:t>以中国石油天然气股份有限责任公司长庆油田分公司副总经理付金华为组长，组成的国家科技重大专项课题验收专家组对低渗透储层微观渗流特征表征技术进行了验收，一致认为，建立的储层微观表征技术在姬塬、板桥~合水地区长6、长8储层评价中得到了较好的应用效果，达到了预期目的。</w:t>
      </w:r>
    </w:p>
    <w:p>
      <w:pPr>
        <w:wordWrap w:val="0"/>
        <w:spacing w:line="360" w:lineRule="auto"/>
        <w:ind w:firstLine="480"/>
        <w:rPr>
          <w:sz w:val="24"/>
          <w:szCs w:val="24"/>
        </w:rPr>
      </w:pPr>
      <w:r>
        <w:rPr>
          <w:rFonts w:hint="eastAsia"/>
          <w:sz w:val="24"/>
          <w:szCs w:val="24"/>
        </w:rPr>
        <w:t>2、同行专家评价</w:t>
      </w:r>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基于本项目研究成果发表的学术论文SCI单篇最高被引</w:t>
      </w:r>
      <w:r>
        <w:rPr>
          <w:rFonts w:hint="eastAsia" w:ascii="Times New Roman" w:hAnsi="Times New Roman" w:cs="Times New Roman"/>
          <w:sz w:val="24"/>
          <w:szCs w:val="24"/>
        </w:rPr>
        <w:t>115</w:t>
      </w:r>
      <w:r>
        <w:rPr>
          <w:rFonts w:ascii="Times New Roman" w:hAnsi="Times New Roman" w:cs="Times New Roman"/>
          <w:sz w:val="24"/>
          <w:szCs w:val="24"/>
        </w:rPr>
        <w:t>次（2篇超过</w:t>
      </w:r>
      <w:r>
        <w:rPr>
          <w:rFonts w:hint="eastAsia" w:ascii="Times New Roman" w:hAnsi="Times New Roman" w:cs="Times New Roman"/>
          <w:sz w:val="24"/>
          <w:szCs w:val="24"/>
        </w:rPr>
        <w:t>10</w:t>
      </w:r>
      <w:r>
        <w:rPr>
          <w:rFonts w:ascii="Times New Roman" w:hAnsi="Times New Roman" w:cs="Times New Roman"/>
          <w:sz w:val="24"/>
          <w:szCs w:val="24"/>
        </w:rPr>
        <w:t>0次），中文最高被引</w:t>
      </w:r>
      <w:r>
        <w:rPr>
          <w:rFonts w:hint="eastAsia" w:ascii="Times New Roman" w:hAnsi="Times New Roman" w:cs="Times New Roman"/>
          <w:sz w:val="24"/>
          <w:szCs w:val="24"/>
        </w:rPr>
        <w:t>328</w:t>
      </w:r>
      <w:r>
        <w:rPr>
          <w:rFonts w:ascii="Times New Roman" w:hAnsi="Times New Roman" w:cs="Times New Roman"/>
          <w:sz w:val="24"/>
          <w:szCs w:val="24"/>
        </w:rPr>
        <w:t>次（</w:t>
      </w:r>
      <w:r>
        <w:rPr>
          <w:rFonts w:hint="eastAsia" w:ascii="Times New Roman" w:hAnsi="Times New Roman" w:cs="Times New Roman"/>
          <w:sz w:val="24"/>
          <w:szCs w:val="24"/>
        </w:rPr>
        <w:t>3</w:t>
      </w:r>
      <w:r>
        <w:rPr>
          <w:rFonts w:ascii="Times New Roman" w:hAnsi="Times New Roman" w:cs="Times New Roman"/>
          <w:sz w:val="24"/>
          <w:szCs w:val="24"/>
        </w:rPr>
        <w:t>篇超过</w:t>
      </w:r>
      <w:r>
        <w:rPr>
          <w:rFonts w:hint="eastAsia" w:ascii="Times New Roman" w:hAnsi="Times New Roman" w:cs="Times New Roman"/>
          <w:sz w:val="24"/>
          <w:szCs w:val="24"/>
        </w:rPr>
        <w:t>10</w:t>
      </w:r>
      <w:r>
        <w:rPr>
          <w:rFonts w:ascii="Times New Roman" w:hAnsi="Times New Roman" w:cs="Times New Roman"/>
          <w:sz w:val="24"/>
          <w:szCs w:val="24"/>
        </w:rPr>
        <w:t>0次），受到了中国科学院贾承造院士团队、中国石油大学（华东）长江学者（杰青）戴彩丽教授，操应长教授、姚军教授、卢双舫教授、范宜仁教授，中国石油大学（北京）岳湘安教授、柳广弟教授、王贵文教授及其团队成员的正面评价和引用，还受到了美国奥本大学Jeffrey Steinwinder教授、密苏里科技大学白宝君教授，加拿大卡尔加里大学陈胜男教授、里贾纳大学杨道永教授的正面评价和引用。</w:t>
      </w:r>
    </w:p>
    <w:p>
      <w:pPr>
        <w:wordWrap w:val="0"/>
        <w:spacing w:line="360" w:lineRule="auto"/>
        <w:ind w:firstLine="480"/>
        <w:rPr>
          <w:sz w:val="24"/>
          <w:szCs w:val="24"/>
        </w:rPr>
      </w:pPr>
      <w:r>
        <w:rPr>
          <w:rFonts w:hint="eastAsia"/>
          <w:sz w:val="24"/>
          <w:szCs w:val="24"/>
        </w:rPr>
        <w:t>3、获奖情况</w:t>
      </w:r>
    </w:p>
    <w:p>
      <w:pPr>
        <w:spacing w:line="360" w:lineRule="auto"/>
        <w:ind w:firstLine="420"/>
        <w:jc w:val="left"/>
        <w:rPr>
          <w:rFonts w:ascii="Times New Roman" w:hAnsi="Times New Roman"/>
          <w:kern w:val="0"/>
          <w:sz w:val="24"/>
        </w:rPr>
      </w:pPr>
      <w:r>
        <w:rPr>
          <w:rFonts w:hint="eastAsia" w:ascii="Times New Roman" w:hAnsi="Times New Roman"/>
          <w:kern w:val="0"/>
          <w:sz w:val="24"/>
        </w:rPr>
        <w:t>“低孔低渗砂岩油藏微观非均质性成因机制及增产技术”获2019年陕西省高等学校科学技术奖一等奖；“致密砂岩油气藏多尺度表征与提高采收率关键理论技术创新及应用”获2020年</w:t>
      </w:r>
      <w:r>
        <w:rPr>
          <w:rFonts w:ascii="Times New Roman" w:hAnsi="Times New Roman"/>
          <w:kern w:val="0"/>
          <w:sz w:val="24"/>
        </w:rPr>
        <w:t>中国石油和化学工业联合会技术发明奖二等奖</w:t>
      </w:r>
      <w:r>
        <w:rPr>
          <w:rFonts w:hint="eastAsia" w:ascii="Times New Roman" w:hAnsi="Times New Roman"/>
          <w:kern w:val="0"/>
          <w:sz w:val="24"/>
        </w:rPr>
        <w:t>。</w:t>
      </w:r>
    </w:p>
    <w:p>
      <w:pPr>
        <w:wordWrap w:val="0"/>
        <w:spacing w:line="360" w:lineRule="auto"/>
        <w:ind w:firstLine="480"/>
        <w:rPr>
          <w:sz w:val="24"/>
          <w:szCs w:val="24"/>
        </w:rPr>
      </w:pPr>
      <w:r>
        <w:rPr>
          <w:rFonts w:hint="eastAsia"/>
          <w:sz w:val="24"/>
          <w:szCs w:val="24"/>
        </w:rPr>
        <w:t>4、现场应用效果</w:t>
      </w:r>
    </w:p>
    <w:p>
      <w:pPr>
        <w:pStyle w:val="4"/>
        <w:rPr>
          <w:rFonts w:ascii="Times New Roman"/>
          <w:szCs w:val="24"/>
        </w:rPr>
      </w:pPr>
      <w:r>
        <w:rPr>
          <w:rFonts w:ascii="Times New Roman"/>
          <w:szCs w:val="24"/>
        </w:rPr>
        <w:t>研究成果在</w:t>
      </w:r>
      <w:r>
        <w:rPr>
          <w:rFonts w:hint="eastAsia" w:ascii="Times New Roman"/>
          <w:szCs w:val="24"/>
        </w:rPr>
        <w:t>延长油田、</w:t>
      </w:r>
      <w:r>
        <w:rPr>
          <w:rFonts w:ascii="Times New Roman"/>
          <w:szCs w:val="24"/>
        </w:rPr>
        <w:t>长庆油田规模推广应用，取得了显著的经济和社会效益</w:t>
      </w:r>
      <w:r>
        <w:rPr>
          <w:rFonts w:hint="eastAsia" w:ascii="Times New Roman"/>
          <w:szCs w:val="24"/>
        </w:rPr>
        <w:t>，新增利润超过10亿元</w:t>
      </w:r>
      <w:r>
        <w:rPr>
          <w:rFonts w:ascii="Times New Roman"/>
          <w:szCs w:val="24"/>
        </w:rPr>
        <w:t>。</w:t>
      </w:r>
    </w:p>
    <w:p>
      <w:pPr>
        <w:pStyle w:val="4"/>
        <w:jc w:val="left"/>
        <w:rPr>
          <w:rFonts w:ascii="Times New Roman"/>
          <w:szCs w:val="24"/>
        </w:rPr>
      </w:pPr>
      <w:r>
        <w:rPr>
          <w:rFonts w:hint="eastAsia" w:ascii="Times New Roman"/>
          <w:szCs w:val="24"/>
        </w:rPr>
        <w:t>5、科技查新</w:t>
      </w:r>
    </w:p>
    <w:p>
      <w:pPr>
        <w:spacing w:line="360" w:lineRule="auto"/>
        <w:ind w:firstLine="420"/>
        <w:jc w:val="left"/>
        <w:rPr>
          <w:rFonts w:ascii="Times New Roman" w:hAnsi="Times New Roman"/>
          <w:kern w:val="0"/>
          <w:sz w:val="24"/>
        </w:rPr>
      </w:pPr>
      <w:r>
        <w:rPr>
          <w:rFonts w:hint="eastAsia" w:ascii="Times New Roman" w:hAnsi="Times New Roman"/>
          <w:kern w:val="0"/>
          <w:sz w:val="24"/>
        </w:rPr>
        <w:t>教育部查新工作站（Z08）查新结果表明，在国内外公开发表的中外文文献中，与本项目查新点完全相同的未见报道。</w:t>
      </w:r>
    </w:p>
    <w:p>
      <w:pPr>
        <w:spacing w:line="360" w:lineRule="auto"/>
        <w:jc w:val="left"/>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六、应用情况</w:t>
      </w:r>
    </w:p>
    <w:p>
      <w:pPr>
        <w:pStyle w:val="4"/>
        <w:ind w:firstLineChars="0"/>
        <w:outlineLvl w:val="2"/>
        <w:rPr>
          <w:rFonts w:ascii="Times New Roman"/>
        </w:rPr>
      </w:pPr>
      <w:r>
        <w:rPr>
          <w:rFonts w:hint="eastAsia" w:ascii="Times New Roman"/>
        </w:rPr>
        <w:t>研究团队借助地缘优势，10余年来根植于鄂尔多斯盆地，始终以致密砂岩油藏高效开发作为技术攻关的切入点和突破口，研究方向固定、研究团队成员不断扩大，根据研究重点的动态调整，基于理论方法和技术创新，以微观孔隙结构作为各个环节的切入点，形成了致密砂岩油藏多尺度定量表征、剩余油分布预测、挖潜增产改造和提高采收率的一体化思想和一整套行之有效的技术，取得了系列成果，在延长油田、长庆油田规模推广应用，取得了显著的经济和社会效益。</w:t>
      </w:r>
    </w:p>
    <w:p>
      <w:pPr>
        <w:spacing w:line="360" w:lineRule="auto"/>
        <w:jc w:val="left"/>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七、主要知识产权和标准规范等目录</w:t>
      </w:r>
    </w:p>
    <w:p>
      <w:pPr>
        <w:wordWrap w:val="0"/>
        <w:spacing w:line="360" w:lineRule="auto"/>
        <w:rPr>
          <w:rFonts w:ascii="宋体" w:hAnsi="宋体" w:eastAsia="宋体"/>
          <w:b/>
          <w:bCs/>
          <w:sz w:val="24"/>
          <w:szCs w:val="24"/>
        </w:rPr>
      </w:pPr>
      <w:r>
        <w:rPr>
          <w:rFonts w:hint="eastAsia" w:ascii="宋体" w:hAnsi="宋体" w:eastAsia="宋体"/>
          <w:b/>
          <w:bCs/>
          <w:sz w:val="24"/>
          <w:szCs w:val="24"/>
        </w:rPr>
        <w:t>1．技术评价证明及国家法律法规要求行业审批文件目录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6187"/>
        <w:gridCol w:w="4598"/>
        <w:gridCol w:w="887"/>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0" w:type="auto"/>
            <w:shd w:val="clear" w:color="auto" w:fill="auto"/>
            <w:vAlign w:val="center"/>
          </w:tcPr>
          <w:p>
            <w:pPr>
              <w:pStyle w:val="4"/>
              <w:spacing w:line="390" w:lineRule="exact"/>
              <w:ind w:firstLine="0" w:firstLineChars="0"/>
              <w:jc w:val="center"/>
              <w:outlineLvl w:val="2"/>
              <w:rPr>
                <w:rFonts w:ascii="Times New Roman" w:hAnsi="Calibri"/>
                <w:b/>
                <w:szCs w:val="24"/>
              </w:rPr>
            </w:pPr>
            <w:r>
              <w:rPr>
                <w:rFonts w:ascii="Times New Roman" w:hAnsi="Calibri"/>
                <w:b/>
                <w:szCs w:val="24"/>
              </w:rPr>
              <w:t>序号</w:t>
            </w:r>
          </w:p>
        </w:tc>
        <w:tc>
          <w:tcPr>
            <w:tcW w:w="0" w:type="auto"/>
            <w:shd w:val="clear" w:color="auto" w:fill="auto"/>
            <w:vAlign w:val="center"/>
          </w:tcPr>
          <w:p>
            <w:pPr>
              <w:pStyle w:val="4"/>
              <w:spacing w:line="390" w:lineRule="exact"/>
              <w:ind w:firstLine="0" w:firstLineChars="0"/>
              <w:jc w:val="center"/>
              <w:outlineLvl w:val="2"/>
              <w:rPr>
                <w:rFonts w:ascii="Times New Roman" w:hAnsi="Calibri"/>
                <w:b/>
                <w:szCs w:val="24"/>
              </w:rPr>
            </w:pPr>
            <w:r>
              <w:rPr>
                <w:rFonts w:hint="eastAsia" w:ascii="Times New Roman" w:hAnsi="Calibri"/>
                <w:b/>
                <w:szCs w:val="24"/>
              </w:rPr>
              <w:t>代表性</w:t>
            </w:r>
            <w:r>
              <w:rPr>
                <w:rFonts w:ascii="Times New Roman" w:hAnsi="Calibri"/>
                <w:b/>
                <w:szCs w:val="24"/>
              </w:rPr>
              <w:t>项目名称</w:t>
            </w:r>
          </w:p>
        </w:tc>
        <w:tc>
          <w:tcPr>
            <w:tcW w:w="0" w:type="auto"/>
            <w:shd w:val="clear" w:color="auto" w:fill="auto"/>
            <w:vAlign w:val="center"/>
          </w:tcPr>
          <w:p>
            <w:pPr>
              <w:pStyle w:val="4"/>
              <w:spacing w:line="390" w:lineRule="exact"/>
              <w:ind w:firstLine="0" w:firstLineChars="0"/>
              <w:jc w:val="center"/>
              <w:outlineLvl w:val="2"/>
              <w:rPr>
                <w:rFonts w:ascii="Times New Roman" w:hAnsi="Calibri"/>
                <w:b/>
                <w:szCs w:val="24"/>
              </w:rPr>
            </w:pPr>
            <w:r>
              <w:rPr>
                <w:rFonts w:ascii="Times New Roman" w:hAnsi="Calibri"/>
                <w:b/>
                <w:szCs w:val="24"/>
              </w:rPr>
              <w:t>项目来源</w:t>
            </w:r>
          </w:p>
        </w:tc>
        <w:tc>
          <w:tcPr>
            <w:tcW w:w="0" w:type="auto"/>
          </w:tcPr>
          <w:p>
            <w:pPr>
              <w:pStyle w:val="4"/>
              <w:spacing w:line="390" w:lineRule="exact"/>
              <w:ind w:firstLine="0" w:firstLineChars="0"/>
              <w:jc w:val="center"/>
              <w:outlineLvl w:val="2"/>
              <w:rPr>
                <w:rFonts w:ascii="Times New Roman" w:hAnsi="Calibri"/>
                <w:b/>
                <w:szCs w:val="24"/>
              </w:rPr>
            </w:pPr>
            <w:r>
              <w:rPr>
                <w:rFonts w:hint="eastAsia" w:ascii="Times New Roman" w:hAnsi="Calibri"/>
                <w:b/>
                <w:szCs w:val="24"/>
              </w:rPr>
              <w:t>负责人</w:t>
            </w:r>
          </w:p>
        </w:tc>
        <w:tc>
          <w:tcPr>
            <w:tcW w:w="0" w:type="auto"/>
            <w:shd w:val="clear" w:color="auto" w:fill="auto"/>
            <w:vAlign w:val="center"/>
          </w:tcPr>
          <w:p>
            <w:pPr>
              <w:pStyle w:val="4"/>
              <w:spacing w:line="390" w:lineRule="exact"/>
              <w:ind w:firstLine="0" w:firstLineChars="0"/>
              <w:jc w:val="center"/>
              <w:outlineLvl w:val="2"/>
              <w:rPr>
                <w:rFonts w:ascii="Times New Roman" w:hAnsi="Calibri"/>
                <w:b/>
                <w:szCs w:val="24"/>
              </w:rPr>
            </w:pPr>
            <w:r>
              <w:rPr>
                <w:rFonts w:ascii="Times New Roman" w:hAnsi="Calibri"/>
                <w:b/>
                <w:szCs w:val="24"/>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0" w:type="auto"/>
            <w:shd w:val="clear" w:color="auto" w:fill="auto"/>
            <w:vAlign w:val="center"/>
          </w:tcPr>
          <w:p>
            <w:pPr>
              <w:pStyle w:val="4"/>
              <w:spacing w:line="390" w:lineRule="exact"/>
              <w:ind w:firstLine="0" w:firstLineChars="0"/>
              <w:jc w:val="center"/>
              <w:outlineLvl w:val="2"/>
              <w:rPr>
                <w:rFonts w:ascii="Times New Roman" w:hAnsi="Calibri"/>
                <w:b/>
                <w:sz w:val="22"/>
                <w:szCs w:val="24"/>
              </w:rPr>
            </w:pPr>
            <w:r>
              <w:rPr>
                <w:rFonts w:hint="eastAsia" w:ascii="Times New Roman" w:hAnsi="Calibri"/>
                <w:b/>
                <w:sz w:val="22"/>
                <w:szCs w:val="24"/>
              </w:rPr>
              <w:t>1</w:t>
            </w:r>
          </w:p>
        </w:tc>
        <w:tc>
          <w:tcPr>
            <w:tcW w:w="0" w:type="auto"/>
            <w:shd w:val="clear" w:color="auto" w:fill="auto"/>
            <w:vAlign w:val="center"/>
          </w:tcPr>
          <w:p>
            <w:pPr>
              <w:pStyle w:val="4"/>
              <w:spacing w:line="390" w:lineRule="exact"/>
              <w:ind w:firstLine="0" w:firstLineChars="0"/>
              <w:jc w:val="left"/>
              <w:outlineLvl w:val="2"/>
              <w:rPr>
                <w:rFonts w:ascii="Times New Roman" w:hAnsi="Calibri"/>
                <w:sz w:val="22"/>
                <w:szCs w:val="24"/>
              </w:rPr>
            </w:pPr>
            <w:r>
              <w:rPr>
                <w:rFonts w:hint="eastAsia" w:ascii="Times New Roman" w:hAnsi="Calibri"/>
                <w:sz w:val="22"/>
                <w:szCs w:val="24"/>
              </w:rPr>
              <w:t>延长特低/超低渗透油藏注水开发方式优化研究</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“十一五”国家科技支撑计划项目</w:t>
            </w:r>
          </w:p>
        </w:tc>
        <w:tc>
          <w:tcPr>
            <w:tcW w:w="0" w:type="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孙卫</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2</w:t>
            </w:r>
            <w:r>
              <w:rPr>
                <w:rFonts w:ascii="Times New Roman" w:hAnsi="Calibri"/>
                <w:sz w:val="22"/>
                <w:szCs w:val="24"/>
              </w:rPr>
              <w:t>007.9</w:t>
            </w:r>
            <w:r>
              <w:rPr>
                <w:rFonts w:hint="eastAsia" w:ascii="Times New Roman" w:hAnsi="Calibri"/>
                <w:sz w:val="22"/>
                <w:szCs w:val="24"/>
              </w:rPr>
              <w:t>~</w:t>
            </w:r>
            <w:r>
              <w:rPr>
                <w:rFonts w:ascii="Times New Roman" w:hAnsi="Calibri"/>
                <w:sz w:val="22"/>
                <w:szCs w:val="24"/>
              </w:rPr>
              <w:t>2009.9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pStyle w:val="4"/>
              <w:spacing w:line="390" w:lineRule="exact"/>
              <w:ind w:firstLine="0" w:firstLineChars="0"/>
              <w:jc w:val="center"/>
              <w:outlineLvl w:val="2"/>
              <w:rPr>
                <w:rFonts w:ascii="Times New Roman" w:hAnsi="Calibri"/>
                <w:b/>
                <w:sz w:val="22"/>
                <w:szCs w:val="24"/>
              </w:rPr>
            </w:pPr>
            <w:r>
              <w:rPr>
                <w:rFonts w:hint="eastAsia" w:ascii="Times New Roman" w:hAnsi="Calibri"/>
                <w:b/>
                <w:sz w:val="22"/>
                <w:szCs w:val="24"/>
              </w:rPr>
              <w:t>2</w:t>
            </w:r>
          </w:p>
        </w:tc>
        <w:tc>
          <w:tcPr>
            <w:tcW w:w="0" w:type="auto"/>
            <w:shd w:val="clear" w:color="auto" w:fill="auto"/>
            <w:vAlign w:val="center"/>
          </w:tcPr>
          <w:p>
            <w:pPr>
              <w:pStyle w:val="4"/>
              <w:spacing w:line="390" w:lineRule="exact"/>
              <w:ind w:firstLine="0" w:firstLineChars="0"/>
              <w:jc w:val="left"/>
              <w:outlineLvl w:val="2"/>
              <w:rPr>
                <w:rFonts w:ascii="Times New Roman" w:hAnsi="Calibri"/>
                <w:sz w:val="22"/>
                <w:szCs w:val="24"/>
              </w:rPr>
            </w:pPr>
            <w:r>
              <w:rPr>
                <w:rFonts w:hint="eastAsia" w:ascii="Times New Roman" w:hAnsi="Calibri"/>
                <w:sz w:val="22"/>
                <w:szCs w:val="24"/>
              </w:rPr>
              <w:t>低（超低）渗透油藏高效注水开发技术组合方式优化</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“十一五”国家科技支撑计划项目~子课题</w:t>
            </w:r>
          </w:p>
        </w:tc>
        <w:tc>
          <w:tcPr>
            <w:tcW w:w="0" w:type="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张荣军</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2</w:t>
            </w:r>
            <w:r>
              <w:rPr>
                <w:rFonts w:ascii="Times New Roman" w:hAnsi="Calibri"/>
                <w:sz w:val="22"/>
                <w:szCs w:val="24"/>
              </w:rPr>
              <w:t>007.9</w:t>
            </w:r>
            <w:r>
              <w:rPr>
                <w:rFonts w:hint="eastAsia" w:ascii="Times New Roman" w:hAnsi="Calibri"/>
                <w:sz w:val="22"/>
                <w:szCs w:val="24"/>
              </w:rPr>
              <w:t>~</w:t>
            </w:r>
            <w:r>
              <w:rPr>
                <w:rFonts w:ascii="Times New Roman" w:hAnsi="Calibri"/>
                <w:sz w:val="22"/>
                <w:szCs w:val="24"/>
              </w:rPr>
              <w:t>2009.9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pStyle w:val="4"/>
              <w:spacing w:line="390" w:lineRule="exact"/>
              <w:ind w:firstLine="0" w:firstLineChars="0"/>
              <w:jc w:val="center"/>
              <w:outlineLvl w:val="2"/>
              <w:rPr>
                <w:rFonts w:ascii="Times New Roman" w:hAnsi="Calibri"/>
                <w:b/>
                <w:sz w:val="22"/>
                <w:szCs w:val="24"/>
              </w:rPr>
            </w:pPr>
            <w:r>
              <w:rPr>
                <w:rFonts w:hint="eastAsia" w:ascii="Times New Roman" w:hAnsi="Calibri"/>
                <w:b/>
                <w:sz w:val="22"/>
                <w:szCs w:val="24"/>
              </w:rPr>
              <w:t>3</w:t>
            </w:r>
          </w:p>
        </w:tc>
        <w:tc>
          <w:tcPr>
            <w:tcW w:w="0" w:type="auto"/>
            <w:shd w:val="clear" w:color="auto" w:fill="auto"/>
            <w:vAlign w:val="center"/>
          </w:tcPr>
          <w:p>
            <w:pPr>
              <w:pStyle w:val="4"/>
              <w:spacing w:line="390" w:lineRule="exact"/>
              <w:ind w:firstLine="0" w:firstLineChars="0"/>
              <w:jc w:val="left"/>
              <w:outlineLvl w:val="2"/>
              <w:rPr>
                <w:rFonts w:ascii="Times New Roman" w:hAnsi="Calibri"/>
                <w:sz w:val="22"/>
                <w:szCs w:val="24"/>
              </w:rPr>
            </w:pPr>
            <w:r>
              <w:rPr>
                <w:rFonts w:hint="eastAsia" w:ascii="Times New Roman" w:hAnsi="Calibri"/>
                <w:sz w:val="22"/>
                <w:szCs w:val="24"/>
              </w:rPr>
              <w:t>低渗透储层微观渗流特征表征技术</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ascii="Times New Roman" w:cs="Times New Roman"/>
                <w:kern w:val="0"/>
                <w:sz w:val="22"/>
                <w:szCs w:val="24"/>
              </w:rPr>
              <w:t>国家科技重大专项</w:t>
            </w:r>
            <w:r>
              <w:rPr>
                <w:rFonts w:hint="eastAsia" w:ascii="Times New Roman" w:cs="Times New Roman"/>
                <w:kern w:val="0"/>
                <w:sz w:val="22"/>
                <w:szCs w:val="24"/>
              </w:rPr>
              <w:t>（子课题）</w:t>
            </w:r>
          </w:p>
        </w:tc>
        <w:tc>
          <w:tcPr>
            <w:tcW w:w="0" w:type="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孙卫</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ascii="Times New Roman" w:hAnsi="Calibri"/>
                <w:sz w:val="22"/>
                <w:szCs w:val="24"/>
              </w:rPr>
              <w:t>2012.06~2015.08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pStyle w:val="4"/>
              <w:spacing w:line="390" w:lineRule="exact"/>
              <w:ind w:firstLine="0" w:firstLineChars="0"/>
              <w:jc w:val="center"/>
              <w:outlineLvl w:val="2"/>
              <w:rPr>
                <w:rFonts w:ascii="Times New Roman" w:hAnsi="Calibri"/>
                <w:b/>
                <w:sz w:val="22"/>
                <w:szCs w:val="24"/>
              </w:rPr>
            </w:pPr>
            <w:r>
              <w:rPr>
                <w:rFonts w:hint="eastAsia" w:ascii="Times New Roman" w:hAnsi="Calibri"/>
                <w:b/>
                <w:sz w:val="22"/>
                <w:szCs w:val="24"/>
              </w:rPr>
              <w:t>4</w:t>
            </w:r>
          </w:p>
        </w:tc>
        <w:tc>
          <w:tcPr>
            <w:tcW w:w="0" w:type="auto"/>
            <w:shd w:val="clear" w:color="auto" w:fill="auto"/>
            <w:vAlign w:val="center"/>
          </w:tcPr>
          <w:p>
            <w:pPr>
              <w:pStyle w:val="4"/>
              <w:spacing w:line="390" w:lineRule="exact"/>
              <w:ind w:firstLine="0" w:firstLineChars="0"/>
              <w:jc w:val="left"/>
              <w:outlineLvl w:val="2"/>
              <w:rPr>
                <w:rFonts w:ascii="Times New Roman" w:hAnsi="Calibri"/>
                <w:sz w:val="22"/>
                <w:szCs w:val="24"/>
              </w:rPr>
            </w:pPr>
            <w:r>
              <w:rPr>
                <w:rFonts w:hint="eastAsia" w:ascii="Times New Roman" w:hAnsi="Calibri"/>
                <w:sz w:val="22"/>
                <w:szCs w:val="24"/>
              </w:rPr>
              <w:t>致密油储层人工裂缝网络形成机制及其流体多场耦合渗流理论研究</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国家自然科学基金</w:t>
            </w:r>
          </w:p>
        </w:tc>
        <w:tc>
          <w:tcPr>
            <w:tcW w:w="0" w:type="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张荣军</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2</w:t>
            </w:r>
            <w:r>
              <w:rPr>
                <w:rFonts w:ascii="Times New Roman" w:hAnsi="Calibri"/>
                <w:sz w:val="22"/>
                <w:szCs w:val="24"/>
              </w:rPr>
              <w:t>020.10</w:t>
            </w:r>
            <w:r>
              <w:rPr>
                <w:rFonts w:hint="eastAsia" w:ascii="Times New Roman" w:hAnsi="Calibri"/>
                <w:sz w:val="22"/>
                <w:szCs w:val="24"/>
              </w:rPr>
              <w:t>~</w:t>
            </w:r>
            <w:r>
              <w:rPr>
                <w:rFonts w:ascii="Times New Roman" w:hAnsi="Calibri"/>
                <w:sz w:val="22"/>
                <w:szCs w:val="24"/>
              </w:rPr>
              <w:t>2024.12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pStyle w:val="4"/>
              <w:spacing w:line="390" w:lineRule="exact"/>
              <w:ind w:firstLine="0" w:firstLineChars="0"/>
              <w:jc w:val="center"/>
              <w:outlineLvl w:val="2"/>
              <w:rPr>
                <w:rFonts w:ascii="Times New Roman" w:hAnsi="Calibri"/>
                <w:b/>
                <w:sz w:val="22"/>
                <w:szCs w:val="24"/>
              </w:rPr>
            </w:pPr>
            <w:r>
              <w:rPr>
                <w:rFonts w:hint="eastAsia" w:ascii="Times New Roman" w:hAnsi="Calibri"/>
                <w:b/>
                <w:sz w:val="22"/>
                <w:szCs w:val="24"/>
              </w:rPr>
              <w:t>5</w:t>
            </w:r>
          </w:p>
        </w:tc>
        <w:tc>
          <w:tcPr>
            <w:tcW w:w="0" w:type="auto"/>
            <w:shd w:val="clear" w:color="auto" w:fill="auto"/>
            <w:vAlign w:val="center"/>
          </w:tcPr>
          <w:p>
            <w:pPr>
              <w:pStyle w:val="4"/>
              <w:spacing w:line="390" w:lineRule="exact"/>
              <w:ind w:firstLine="0" w:firstLineChars="0"/>
              <w:jc w:val="left"/>
              <w:outlineLvl w:val="2"/>
              <w:rPr>
                <w:rFonts w:ascii="Times New Roman" w:hAnsi="Calibri"/>
                <w:sz w:val="22"/>
                <w:szCs w:val="24"/>
              </w:rPr>
            </w:pPr>
            <w:r>
              <w:rPr>
                <w:rFonts w:hint="eastAsia" w:ascii="Times New Roman" w:hAnsi="Calibri"/>
                <w:sz w:val="22"/>
                <w:szCs w:val="24"/>
              </w:rPr>
              <w:t>特低渗透双重介质砂岩微观孔隙结构的定量表征</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国家自然科学基金</w:t>
            </w:r>
          </w:p>
        </w:tc>
        <w:tc>
          <w:tcPr>
            <w:tcW w:w="0" w:type="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高辉</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ascii="Times New Roman" w:hAnsi="Calibri"/>
                <w:sz w:val="22"/>
                <w:szCs w:val="24"/>
              </w:rPr>
              <w:t>2012.1~2014.12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pStyle w:val="4"/>
              <w:spacing w:line="390" w:lineRule="exact"/>
              <w:ind w:firstLine="0" w:firstLineChars="0"/>
              <w:jc w:val="center"/>
              <w:outlineLvl w:val="2"/>
              <w:rPr>
                <w:rFonts w:ascii="Times New Roman" w:hAnsi="Calibri"/>
                <w:b/>
                <w:sz w:val="22"/>
                <w:szCs w:val="24"/>
              </w:rPr>
            </w:pPr>
            <w:r>
              <w:rPr>
                <w:rFonts w:hint="eastAsia" w:ascii="Times New Roman" w:hAnsi="Calibri"/>
                <w:b/>
                <w:sz w:val="22"/>
                <w:szCs w:val="24"/>
              </w:rPr>
              <w:t>6</w:t>
            </w:r>
          </w:p>
        </w:tc>
        <w:tc>
          <w:tcPr>
            <w:tcW w:w="0" w:type="auto"/>
            <w:shd w:val="clear" w:color="auto" w:fill="auto"/>
            <w:vAlign w:val="center"/>
          </w:tcPr>
          <w:p>
            <w:pPr>
              <w:pStyle w:val="4"/>
              <w:spacing w:line="390" w:lineRule="exact"/>
              <w:ind w:firstLine="0" w:firstLineChars="0"/>
              <w:jc w:val="left"/>
              <w:outlineLvl w:val="2"/>
              <w:rPr>
                <w:rFonts w:ascii="Times New Roman" w:hAnsi="Calibri"/>
                <w:sz w:val="22"/>
                <w:szCs w:val="24"/>
              </w:rPr>
            </w:pPr>
            <w:r>
              <w:rPr>
                <w:rFonts w:hint="eastAsia" w:ascii="Times New Roman" w:hAnsi="Calibri"/>
                <w:sz w:val="22"/>
                <w:szCs w:val="24"/>
              </w:rPr>
              <w:t>热电纳米材料与高分子材料对清洁压裂液的协同增效机理研究</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国家自然科学基金</w:t>
            </w:r>
          </w:p>
        </w:tc>
        <w:tc>
          <w:tcPr>
            <w:tcW w:w="0" w:type="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秦文龙</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2</w:t>
            </w:r>
            <w:r>
              <w:rPr>
                <w:rFonts w:ascii="Times New Roman" w:hAnsi="Calibri"/>
                <w:sz w:val="22"/>
                <w:szCs w:val="24"/>
              </w:rPr>
              <w:t>014.1~2016.12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pStyle w:val="4"/>
              <w:spacing w:line="390" w:lineRule="exact"/>
              <w:ind w:firstLine="0" w:firstLineChars="0"/>
              <w:jc w:val="center"/>
              <w:outlineLvl w:val="2"/>
              <w:rPr>
                <w:rFonts w:ascii="Times New Roman" w:hAnsi="Calibri"/>
                <w:b/>
                <w:sz w:val="22"/>
                <w:szCs w:val="24"/>
              </w:rPr>
            </w:pPr>
            <w:r>
              <w:rPr>
                <w:rFonts w:hint="eastAsia" w:ascii="Times New Roman" w:hAnsi="Calibri"/>
                <w:b/>
                <w:sz w:val="22"/>
                <w:szCs w:val="24"/>
              </w:rPr>
              <w:t>7</w:t>
            </w:r>
          </w:p>
        </w:tc>
        <w:tc>
          <w:tcPr>
            <w:tcW w:w="0" w:type="auto"/>
            <w:shd w:val="clear" w:color="auto" w:fill="auto"/>
            <w:vAlign w:val="center"/>
          </w:tcPr>
          <w:p>
            <w:pPr>
              <w:pStyle w:val="4"/>
              <w:spacing w:line="390" w:lineRule="exact"/>
              <w:ind w:firstLine="0" w:firstLineChars="0"/>
              <w:jc w:val="left"/>
              <w:outlineLvl w:val="2"/>
              <w:rPr>
                <w:rFonts w:ascii="Times New Roman" w:hAnsi="Calibri"/>
                <w:sz w:val="22"/>
                <w:szCs w:val="24"/>
              </w:rPr>
            </w:pPr>
            <w:r>
              <w:rPr>
                <w:rFonts w:hint="eastAsia" w:ascii="Times New Roman" w:hAnsi="Calibri"/>
                <w:sz w:val="22"/>
                <w:szCs w:val="24"/>
              </w:rPr>
              <w:t>缝网形成潜力约束下的页岩可压裂性微观表征及影响机制研究</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国家自然科学基金</w:t>
            </w:r>
          </w:p>
        </w:tc>
        <w:tc>
          <w:tcPr>
            <w:tcW w:w="0" w:type="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屈乐</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2</w:t>
            </w:r>
            <w:r>
              <w:rPr>
                <w:rFonts w:ascii="Times New Roman" w:hAnsi="Calibri"/>
                <w:sz w:val="22"/>
                <w:szCs w:val="24"/>
              </w:rPr>
              <w:t>020.10</w:t>
            </w:r>
            <w:r>
              <w:rPr>
                <w:rFonts w:hint="eastAsia" w:ascii="Times New Roman" w:hAnsi="Calibri"/>
                <w:sz w:val="22"/>
                <w:szCs w:val="24"/>
              </w:rPr>
              <w:t>~</w:t>
            </w:r>
            <w:r>
              <w:rPr>
                <w:rFonts w:ascii="Times New Roman" w:hAnsi="Calibri"/>
                <w:sz w:val="22"/>
                <w:szCs w:val="24"/>
              </w:rPr>
              <w:t>2024.12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pStyle w:val="4"/>
              <w:spacing w:line="390" w:lineRule="exact"/>
              <w:ind w:firstLine="0" w:firstLineChars="0"/>
              <w:jc w:val="center"/>
              <w:outlineLvl w:val="2"/>
              <w:rPr>
                <w:rFonts w:ascii="Times New Roman" w:hAnsi="Calibri"/>
                <w:b/>
                <w:sz w:val="22"/>
                <w:szCs w:val="24"/>
              </w:rPr>
            </w:pPr>
            <w:r>
              <w:rPr>
                <w:rFonts w:hint="eastAsia" w:ascii="Times New Roman" w:hAnsi="Calibri"/>
                <w:b/>
                <w:sz w:val="22"/>
                <w:szCs w:val="24"/>
              </w:rPr>
              <w:t>8</w:t>
            </w:r>
          </w:p>
        </w:tc>
        <w:tc>
          <w:tcPr>
            <w:tcW w:w="0" w:type="auto"/>
            <w:shd w:val="clear" w:color="auto" w:fill="auto"/>
            <w:vAlign w:val="center"/>
          </w:tcPr>
          <w:p>
            <w:pPr>
              <w:pStyle w:val="4"/>
              <w:spacing w:line="390" w:lineRule="exact"/>
              <w:ind w:firstLine="0" w:firstLineChars="0"/>
              <w:jc w:val="left"/>
              <w:outlineLvl w:val="2"/>
              <w:rPr>
                <w:rFonts w:ascii="Times New Roman" w:hAnsi="Calibri"/>
                <w:sz w:val="22"/>
                <w:szCs w:val="24"/>
              </w:rPr>
            </w:pPr>
            <w:r>
              <w:rPr>
                <w:rFonts w:hint="eastAsia" w:ascii="Times New Roman" w:hAnsi="Calibri"/>
                <w:sz w:val="22"/>
                <w:szCs w:val="24"/>
              </w:rPr>
              <w:t>陕甘宁盆地特低渗油田高效开发与水资源可持续发展关键技术研究</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国家科技攻关计划项目</w:t>
            </w:r>
          </w:p>
        </w:tc>
        <w:tc>
          <w:tcPr>
            <w:tcW w:w="0" w:type="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蒲春生</w:t>
            </w:r>
          </w:p>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张荣军</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2</w:t>
            </w:r>
            <w:r>
              <w:rPr>
                <w:rFonts w:ascii="Times New Roman" w:hAnsi="Calibri"/>
                <w:sz w:val="22"/>
                <w:szCs w:val="24"/>
              </w:rPr>
              <w:t>005</w:t>
            </w:r>
            <w:r>
              <w:rPr>
                <w:rFonts w:hint="eastAsia" w:ascii="Times New Roman" w:hAnsi="Calibri"/>
                <w:sz w:val="22"/>
                <w:szCs w:val="24"/>
              </w:rPr>
              <w:t>~</w:t>
            </w:r>
            <w:r>
              <w:rPr>
                <w:rFonts w:ascii="Times New Roman" w:hAnsi="Calibri"/>
                <w:sz w:val="22"/>
                <w:szCs w:val="24"/>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pStyle w:val="4"/>
              <w:spacing w:line="390" w:lineRule="exact"/>
              <w:ind w:firstLine="0" w:firstLineChars="0"/>
              <w:jc w:val="center"/>
              <w:outlineLvl w:val="2"/>
              <w:rPr>
                <w:rFonts w:ascii="Times New Roman" w:hAnsi="Calibri"/>
                <w:b/>
                <w:sz w:val="22"/>
                <w:szCs w:val="24"/>
              </w:rPr>
            </w:pPr>
            <w:r>
              <w:rPr>
                <w:rFonts w:hint="eastAsia" w:ascii="Times New Roman" w:hAnsi="Calibri"/>
                <w:b/>
                <w:sz w:val="22"/>
                <w:szCs w:val="24"/>
              </w:rPr>
              <w:t>9</w:t>
            </w:r>
          </w:p>
        </w:tc>
        <w:tc>
          <w:tcPr>
            <w:tcW w:w="0" w:type="auto"/>
            <w:shd w:val="clear" w:color="auto" w:fill="auto"/>
            <w:vAlign w:val="center"/>
          </w:tcPr>
          <w:p>
            <w:pPr>
              <w:pStyle w:val="4"/>
              <w:spacing w:line="390" w:lineRule="exact"/>
              <w:ind w:firstLine="0" w:firstLineChars="0"/>
              <w:jc w:val="left"/>
              <w:outlineLvl w:val="2"/>
              <w:rPr>
                <w:rFonts w:ascii="Times New Roman" w:hAnsi="Calibri"/>
                <w:sz w:val="22"/>
                <w:szCs w:val="24"/>
              </w:rPr>
            </w:pPr>
            <w:r>
              <w:rPr>
                <w:rFonts w:hint="eastAsia" w:ascii="Times New Roman" w:hAnsi="Calibri"/>
                <w:sz w:val="22"/>
                <w:szCs w:val="24"/>
              </w:rPr>
              <w:t>气藏气／液／固相互作用微观动力学理论研究</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国家“973”项目</w:t>
            </w:r>
          </w:p>
        </w:tc>
        <w:tc>
          <w:tcPr>
            <w:tcW w:w="0" w:type="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蒲春生</w:t>
            </w:r>
          </w:p>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张荣军</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2</w:t>
            </w:r>
            <w:r>
              <w:rPr>
                <w:rFonts w:ascii="Times New Roman" w:hAnsi="Calibri"/>
                <w:sz w:val="22"/>
                <w:szCs w:val="24"/>
              </w:rPr>
              <w:t>002</w:t>
            </w:r>
            <w:r>
              <w:rPr>
                <w:rFonts w:hint="eastAsia" w:ascii="Times New Roman" w:hAnsi="Calibri"/>
                <w:sz w:val="22"/>
                <w:szCs w:val="24"/>
              </w:rPr>
              <w:t>~</w:t>
            </w:r>
            <w:r>
              <w:rPr>
                <w:rFonts w:ascii="Times New Roman" w:hAnsi="Calibri"/>
                <w:sz w:val="22"/>
                <w:szCs w:val="24"/>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pStyle w:val="4"/>
              <w:spacing w:line="390" w:lineRule="exact"/>
              <w:ind w:firstLine="0" w:firstLineChars="0"/>
              <w:jc w:val="center"/>
              <w:outlineLvl w:val="2"/>
              <w:rPr>
                <w:rFonts w:ascii="Times New Roman" w:hAnsi="Calibri"/>
                <w:b/>
                <w:sz w:val="22"/>
                <w:szCs w:val="24"/>
              </w:rPr>
            </w:pPr>
            <w:r>
              <w:rPr>
                <w:rFonts w:hint="eastAsia" w:ascii="Times New Roman" w:hAnsi="Calibri"/>
                <w:b/>
                <w:sz w:val="22"/>
                <w:szCs w:val="24"/>
              </w:rPr>
              <w:t>1</w:t>
            </w:r>
            <w:r>
              <w:rPr>
                <w:rFonts w:ascii="Times New Roman" w:hAnsi="Calibri"/>
                <w:b/>
                <w:sz w:val="22"/>
                <w:szCs w:val="24"/>
              </w:rPr>
              <w:t>0</w:t>
            </w:r>
          </w:p>
        </w:tc>
        <w:tc>
          <w:tcPr>
            <w:tcW w:w="0" w:type="auto"/>
            <w:shd w:val="clear" w:color="auto" w:fill="auto"/>
            <w:vAlign w:val="center"/>
          </w:tcPr>
          <w:p>
            <w:pPr>
              <w:pStyle w:val="4"/>
              <w:spacing w:line="390" w:lineRule="exact"/>
              <w:ind w:firstLine="0" w:firstLineChars="0"/>
              <w:jc w:val="left"/>
              <w:outlineLvl w:val="2"/>
              <w:rPr>
                <w:rFonts w:ascii="Times New Roman" w:hAnsi="Calibri"/>
                <w:sz w:val="22"/>
                <w:szCs w:val="24"/>
              </w:rPr>
            </w:pPr>
            <w:r>
              <w:rPr>
                <w:rFonts w:hint="eastAsia" w:ascii="Times New Roman" w:hAnsi="Calibri"/>
                <w:sz w:val="22"/>
                <w:szCs w:val="24"/>
              </w:rPr>
              <w:t>鄂尔多斯盆地陕北地区延长组微观水驱油机理及提高采收率技术研究</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陕西省科技厅科技统筹计划</w:t>
            </w:r>
          </w:p>
        </w:tc>
        <w:tc>
          <w:tcPr>
            <w:tcW w:w="0" w:type="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孙卫</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2</w:t>
            </w:r>
            <w:r>
              <w:rPr>
                <w:rFonts w:ascii="Times New Roman" w:hAnsi="Calibri"/>
                <w:sz w:val="22"/>
                <w:szCs w:val="24"/>
              </w:rPr>
              <w:t>015.1~2017.12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pStyle w:val="4"/>
              <w:spacing w:line="390" w:lineRule="exact"/>
              <w:ind w:firstLine="0" w:firstLineChars="0"/>
              <w:jc w:val="center"/>
              <w:outlineLvl w:val="2"/>
              <w:rPr>
                <w:rFonts w:ascii="Times New Roman" w:hAnsi="Calibri"/>
                <w:b/>
                <w:sz w:val="22"/>
                <w:szCs w:val="24"/>
              </w:rPr>
            </w:pPr>
            <w:r>
              <w:rPr>
                <w:rFonts w:hint="eastAsia" w:ascii="Times New Roman" w:hAnsi="Calibri"/>
                <w:b/>
                <w:sz w:val="22"/>
                <w:szCs w:val="24"/>
              </w:rPr>
              <w:t>1</w:t>
            </w:r>
            <w:r>
              <w:rPr>
                <w:rFonts w:ascii="Times New Roman" w:hAnsi="Calibri"/>
                <w:b/>
                <w:sz w:val="22"/>
                <w:szCs w:val="24"/>
              </w:rPr>
              <w:t>1</w:t>
            </w:r>
          </w:p>
        </w:tc>
        <w:tc>
          <w:tcPr>
            <w:tcW w:w="0" w:type="auto"/>
            <w:shd w:val="clear" w:color="auto" w:fill="auto"/>
            <w:vAlign w:val="center"/>
          </w:tcPr>
          <w:p>
            <w:pPr>
              <w:pStyle w:val="4"/>
              <w:spacing w:line="390" w:lineRule="exact"/>
              <w:ind w:firstLine="0" w:firstLineChars="0"/>
              <w:jc w:val="left"/>
              <w:outlineLvl w:val="2"/>
              <w:rPr>
                <w:rFonts w:ascii="Times New Roman" w:hAnsi="Calibri"/>
                <w:sz w:val="22"/>
                <w:szCs w:val="24"/>
              </w:rPr>
            </w:pPr>
            <w:r>
              <w:rPr>
                <w:rFonts w:hint="eastAsia" w:ascii="Times New Roman" w:hAnsi="Calibri"/>
                <w:sz w:val="22"/>
                <w:szCs w:val="24"/>
              </w:rPr>
              <w:t>陕北特低渗透油藏注氮气提高采收率技术研究</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陕西省科技攻关计划项目</w:t>
            </w:r>
          </w:p>
        </w:tc>
        <w:tc>
          <w:tcPr>
            <w:tcW w:w="0" w:type="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张荣军</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2</w:t>
            </w:r>
            <w:r>
              <w:rPr>
                <w:rFonts w:ascii="Times New Roman" w:hAnsi="Calibri"/>
                <w:sz w:val="22"/>
                <w:szCs w:val="24"/>
              </w:rPr>
              <w:t>010.1</w:t>
            </w:r>
            <w:r>
              <w:rPr>
                <w:rFonts w:hint="eastAsia" w:ascii="Times New Roman" w:hAnsi="Calibri"/>
                <w:sz w:val="22"/>
                <w:szCs w:val="24"/>
              </w:rPr>
              <w:t>~</w:t>
            </w:r>
            <w:r>
              <w:rPr>
                <w:rFonts w:ascii="Times New Roman" w:hAnsi="Calibri"/>
                <w:sz w:val="22"/>
                <w:szCs w:val="24"/>
              </w:rPr>
              <w:t>2011.12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pStyle w:val="4"/>
              <w:spacing w:line="390" w:lineRule="exact"/>
              <w:ind w:firstLine="0" w:firstLineChars="0"/>
              <w:jc w:val="center"/>
              <w:outlineLvl w:val="2"/>
              <w:rPr>
                <w:rFonts w:ascii="Times New Roman" w:hAnsi="Calibri"/>
                <w:b/>
                <w:sz w:val="22"/>
                <w:szCs w:val="24"/>
              </w:rPr>
            </w:pPr>
            <w:r>
              <w:rPr>
                <w:rFonts w:hint="eastAsia" w:ascii="Times New Roman" w:hAnsi="Calibri"/>
                <w:b/>
                <w:sz w:val="22"/>
                <w:szCs w:val="24"/>
              </w:rPr>
              <w:t>1</w:t>
            </w:r>
            <w:r>
              <w:rPr>
                <w:rFonts w:ascii="Times New Roman" w:hAnsi="Calibri"/>
                <w:b/>
                <w:sz w:val="22"/>
                <w:szCs w:val="24"/>
              </w:rPr>
              <w:t>2</w:t>
            </w:r>
          </w:p>
        </w:tc>
        <w:tc>
          <w:tcPr>
            <w:tcW w:w="0" w:type="auto"/>
            <w:shd w:val="clear" w:color="auto" w:fill="auto"/>
            <w:vAlign w:val="center"/>
          </w:tcPr>
          <w:p>
            <w:pPr>
              <w:pStyle w:val="4"/>
              <w:spacing w:line="390" w:lineRule="exact"/>
              <w:ind w:firstLine="0" w:firstLineChars="0"/>
              <w:jc w:val="left"/>
              <w:outlineLvl w:val="2"/>
              <w:rPr>
                <w:rFonts w:ascii="Times New Roman" w:hAnsi="Calibri"/>
                <w:sz w:val="22"/>
                <w:szCs w:val="24"/>
              </w:rPr>
            </w:pPr>
            <w:r>
              <w:rPr>
                <w:rFonts w:hint="eastAsia" w:ascii="Times New Roman" w:hAnsi="Calibri"/>
                <w:sz w:val="22"/>
                <w:szCs w:val="24"/>
              </w:rPr>
              <w:t>超低渗透砂岩微观孔隙结构的多参数定量表征</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陕西省自然科学基础研究计划</w:t>
            </w:r>
          </w:p>
        </w:tc>
        <w:tc>
          <w:tcPr>
            <w:tcW w:w="0" w:type="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高辉</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ascii="Times New Roman" w:hAnsi="Calibri"/>
                <w:sz w:val="22"/>
                <w:szCs w:val="24"/>
              </w:rPr>
              <w:t>2012.7~2014.12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pStyle w:val="4"/>
              <w:spacing w:line="390" w:lineRule="exact"/>
              <w:ind w:firstLine="0" w:firstLineChars="0"/>
              <w:jc w:val="center"/>
              <w:outlineLvl w:val="2"/>
              <w:rPr>
                <w:rFonts w:ascii="Times New Roman" w:hAnsi="Calibri"/>
                <w:b/>
                <w:sz w:val="22"/>
                <w:szCs w:val="24"/>
              </w:rPr>
            </w:pPr>
            <w:r>
              <w:rPr>
                <w:rFonts w:hint="eastAsia" w:ascii="Times New Roman" w:hAnsi="Calibri"/>
                <w:b/>
                <w:sz w:val="22"/>
                <w:szCs w:val="24"/>
              </w:rPr>
              <w:t>1</w:t>
            </w:r>
            <w:r>
              <w:rPr>
                <w:rFonts w:ascii="Times New Roman" w:hAnsi="Calibri"/>
                <w:b/>
                <w:sz w:val="22"/>
                <w:szCs w:val="24"/>
              </w:rPr>
              <w:t>3</w:t>
            </w:r>
          </w:p>
        </w:tc>
        <w:tc>
          <w:tcPr>
            <w:tcW w:w="0" w:type="auto"/>
            <w:shd w:val="clear" w:color="auto" w:fill="auto"/>
            <w:vAlign w:val="center"/>
          </w:tcPr>
          <w:p>
            <w:pPr>
              <w:pStyle w:val="4"/>
              <w:spacing w:line="390" w:lineRule="exact"/>
              <w:ind w:firstLine="0" w:firstLineChars="0"/>
              <w:jc w:val="left"/>
              <w:outlineLvl w:val="2"/>
              <w:rPr>
                <w:rFonts w:ascii="Times New Roman" w:hAnsi="Calibri"/>
                <w:sz w:val="22"/>
                <w:szCs w:val="24"/>
              </w:rPr>
            </w:pPr>
            <w:r>
              <w:rPr>
                <w:rFonts w:hint="eastAsia" w:ascii="Times New Roman" w:hAnsi="Calibri"/>
                <w:sz w:val="22"/>
                <w:szCs w:val="24"/>
              </w:rPr>
              <w:t>智能型纳米复合清洁压裂液的耐高温抗滤失机理研究</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陕西省自然科学基础研究计划</w:t>
            </w:r>
          </w:p>
        </w:tc>
        <w:tc>
          <w:tcPr>
            <w:tcW w:w="0" w:type="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秦文龙</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2</w:t>
            </w:r>
            <w:r>
              <w:rPr>
                <w:rFonts w:ascii="Times New Roman" w:hAnsi="Calibri"/>
                <w:sz w:val="22"/>
                <w:szCs w:val="24"/>
              </w:rPr>
              <w:t>010.1</w:t>
            </w:r>
            <w:r>
              <w:rPr>
                <w:rFonts w:hint="eastAsia" w:ascii="Times New Roman" w:hAnsi="Calibri"/>
                <w:sz w:val="22"/>
                <w:szCs w:val="24"/>
              </w:rPr>
              <w:t>~</w:t>
            </w:r>
            <w:r>
              <w:rPr>
                <w:rFonts w:ascii="Times New Roman" w:hAnsi="Calibri"/>
                <w:sz w:val="22"/>
                <w:szCs w:val="24"/>
              </w:rPr>
              <w:t>2011.12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pStyle w:val="4"/>
              <w:spacing w:line="390" w:lineRule="exact"/>
              <w:ind w:firstLine="0" w:firstLineChars="0"/>
              <w:jc w:val="center"/>
              <w:outlineLvl w:val="2"/>
              <w:rPr>
                <w:rFonts w:ascii="Times New Roman" w:hAnsi="Calibri"/>
                <w:b/>
                <w:sz w:val="22"/>
                <w:szCs w:val="24"/>
              </w:rPr>
            </w:pPr>
            <w:r>
              <w:rPr>
                <w:rFonts w:hint="eastAsia" w:ascii="Times New Roman" w:hAnsi="Calibri"/>
                <w:b/>
                <w:sz w:val="22"/>
                <w:szCs w:val="24"/>
              </w:rPr>
              <w:t>1</w:t>
            </w:r>
            <w:r>
              <w:rPr>
                <w:rFonts w:ascii="Times New Roman" w:hAnsi="Calibri"/>
                <w:b/>
                <w:sz w:val="22"/>
                <w:szCs w:val="24"/>
              </w:rPr>
              <w:t>4</w:t>
            </w:r>
          </w:p>
        </w:tc>
        <w:tc>
          <w:tcPr>
            <w:tcW w:w="0" w:type="auto"/>
            <w:shd w:val="clear" w:color="auto" w:fill="auto"/>
            <w:vAlign w:val="center"/>
          </w:tcPr>
          <w:p>
            <w:pPr>
              <w:pStyle w:val="4"/>
              <w:spacing w:line="390" w:lineRule="exact"/>
              <w:ind w:firstLine="0" w:firstLineChars="0"/>
              <w:jc w:val="left"/>
              <w:outlineLvl w:val="2"/>
              <w:rPr>
                <w:rFonts w:ascii="Times New Roman" w:hAnsi="Calibri"/>
                <w:sz w:val="22"/>
                <w:szCs w:val="24"/>
              </w:rPr>
            </w:pPr>
            <w:r>
              <w:rPr>
                <w:rFonts w:hint="eastAsia" w:ascii="Times New Roman" w:hAnsi="Calibri"/>
                <w:sz w:val="22"/>
                <w:szCs w:val="24"/>
              </w:rPr>
              <w:t>低渗透致密砂岩油藏微观孔隙结构及水驱油提高采收率机理研究</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陕西省自然科学基础研究计划</w:t>
            </w:r>
          </w:p>
        </w:tc>
        <w:tc>
          <w:tcPr>
            <w:tcW w:w="0" w:type="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任大忠</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2</w:t>
            </w:r>
            <w:r>
              <w:rPr>
                <w:rFonts w:ascii="Times New Roman" w:hAnsi="Calibri"/>
                <w:sz w:val="22"/>
                <w:szCs w:val="24"/>
              </w:rPr>
              <w:t>016.01</w:t>
            </w:r>
            <w:r>
              <w:rPr>
                <w:rFonts w:hint="eastAsia" w:ascii="Times New Roman" w:hAnsi="Calibri"/>
                <w:sz w:val="22"/>
                <w:szCs w:val="24"/>
              </w:rPr>
              <w:t>~</w:t>
            </w:r>
            <w:r>
              <w:rPr>
                <w:rFonts w:ascii="Times New Roman" w:hAnsi="Calibri"/>
                <w:sz w:val="22"/>
                <w:szCs w:val="24"/>
              </w:rPr>
              <w:t>2017.12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pStyle w:val="4"/>
              <w:spacing w:line="390" w:lineRule="exact"/>
              <w:ind w:firstLine="0" w:firstLineChars="0"/>
              <w:jc w:val="center"/>
              <w:outlineLvl w:val="2"/>
              <w:rPr>
                <w:rFonts w:ascii="Times New Roman" w:hAnsi="Calibri"/>
                <w:b/>
                <w:sz w:val="22"/>
                <w:szCs w:val="24"/>
              </w:rPr>
            </w:pPr>
            <w:r>
              <w:rPr>
                <w:rFonts w:hint="eastAsia" w:ascii="Times New Roman" w:hAnsi="Calibri"/>
                <w:b/>
                <w:sz w:val="22"/>
                <w:szCs w:val="24"/>
              </w:rPr>
              <w:t>1</w:t>
            </w:r>
            <w:r>
              <w:rPr>
                <w:rFonts w:ascii="Times New Roman" w:hAnsi="Calibri"/>
                <w:b/>
                <w:sz w:val="22"/>
                <w:szCs w:val="24"/>
              </w:rPr>
              <w:t>5</w:t>
            </w:r>
          </w:p>
        </w:tc>
        <w:tc>
          <w:tcPr>
            <w:tcW w:w="0" w:type="auto"/>
            <w:shd w:val="clear" w:color="auto" w:fill="auto"/>
            <w:vAlign w:val="center"/>
          </w:tcPr>
          <w:p>
            <w:pPr>
              <w:pStyle w:val="4"/>
              <w:spacing w:line="390" w:lineRule="exact"/>
              <w:ind w:firstLine="0" w:firstLineChars="0"/>
              <w:jc w:val="left"/>
              <w:outlineLvl w:val="2"/>
              <w:rPr>
                <w:rFonts w:ascii="Times New Roman" w:hAnsi="Calibri"/>
                <w:sz w:val="22"/>
                <w:szCs w:val="24"/>
              </w:rPr>
            </w:pPr>
            <w:r>
              <w:rPr>
                <w:rFonts w:hint="eastAsia" w:ascii="Times New Roman" w:hAnsi="Calibri"/>
                <w:sz w:val="22"/>
                <w:szCs w:val="24"/>
              </w:rPr>
              <w:t>超低渗透砂岩储层的微观孔隙结构变化特征研究</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陕西省教育厅科技计划项目</w:t>
            </w:r>
          </w:p>
        </w:tc>
        <w:tc>
          <w:tcPr>
            <w:tcW w:w="0" w:type="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高辉</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ascii="Times New Roman" w:hAnsi="Calibri"/>
                <w:sz w:val="22"/>
                <w:szCs w:val="24"/>
              </w:rPr>
              <w:t>2010.7~2012.2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pStyle w:val="4"/>
              <w:spacing w:line="390" w:lineRule="exact"/>
              <w:ind w:firstLine="0" w:firstLineChars="0"/>
              <w:jc w:val="center"/>
              <w:outlineLvl w:val="2"/>
              <w:rPr>
                <w:rFonts w:ascii="Times New Roman" w:hAnsi="Calibri"/>
                <w:b/>
                <w:sz w:val="22"/>
                <w:szCs w:val="24"/>
              </w:rPr>
            </w:pPr>
            <w:r>
              <w:rPr>
                <w:rFonts w:hint="eastAsia" w:ascii="Times New Roman" w:hAnsi="Calibri"/>
                <w:b/>
                <w:sz w:val="22"/>
                <w:szCs w:val="24"/>
              </w:rPr>
              <w:t>1</w:t>
            </w:r>
            <w:r>
              <w:rPr>
                <w:rFonts w:ascii="Times New Roman" w:hAnsi="Calibri"/>
                <w:b/>
                <w:sz w:val="22"/>
                <w:szCs w:val="24"/>
              </w:rPr>
              <w:t>6</w:t>
            </w:r>
          </w:p>
        </w:tc>
        <w:tc>
          <w:tcPr>
            <w:tcW w:w="0" w:type="auto"/>
            <w:shd w:val="clear" w:color="auto" w:fill="auto"/>
            <w:vAlign w:val="center"/>
          </w:tcPr>
          <w:p>
            <w:pPr>
              <w:pStyle w:val="4"/>
              <w:spacing w:line="390" w:lineRule="exact"/>
              <w:ind w:firstLine="0" w:firstLineChars="0"/>
              <w:outlineLvl w:val="2"/>
              <w:rPr>
                <w:rFonts w:ascii="Times New Roman" w:hAnsi="Calibri"/>
                <w:sz w:val="22"/>
                <w:szCs w:val="24"/>
              </w:rPr>
            </w:pPr>
            <w:r>
              <w:rPr>
                <w:rFonts w:hint="eastAsia" w:ascii="Times New Roman" w:hAnsi="Calibri"/>
                <w:sz w:val="22"/>
                <w:szCs w:val="24"/>
              </w:rPr>
              <w:t>郭旗西区注水开发方案研究</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延长油田股份有限公司七里村采油厂</w:t>
            </w:r>
          </w:p>
        </w:tc>
        <w:tc>
          <w:tcPr>
            <w:tcW w:w="0" w:type="auto"/>
            <w:vAlign w:val="center"/>
          </w:tcPr>
          <w:p>
            <w:pPr>
              <w:jc w:val="center"/>
            </w:pPr>
            <w:r>
              <w:rPr>
                <w:rFonts w:hint="eastAsia" w:ascii="Times New Roman" w:hAnsi="Calibri"/>
                <w:sz w:val="22"/>
                <w:szCs w:val="24"/>
              </w:rPr>
              <w:t>张荣军</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ascii="Times New Roman" w:hAnsi="Calibri"/>
                <w:sz w:val="22"/>
                <w:szCs w:val="24"/>
              </w:rPr>
              <w:t>2010.8~2011.12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pStyle w:val="4"/>
              <w:spacing w:line="390" w:lineRule="exact"/>
              <w:ind w:firstLine="0" w:firstLineChars="0"/>
              <w:jc w:val="center"/>
              <w:outlineLvl w:val="2"/>
              <w:rPr>
                <w:rFonts w:ascii="Times New Roman" w:hAnsi="Calibri"/>
                <w:b/>
                <w:sz w:val="22"/>
                <w:szCs w:val="24"/>
              </w:rPr>
            </w:pPr>
            <w:r>
              <w:rPr>
                <w:rFonts w:hint="eastAsia" w:ascii="Times New Roman" w:hAnsi="Calibri"/>
                <w:b/>
                <w:sz w:val="22"/>
                <w:szCs w:val="24"/>
              </w:rPr>
              <w:t>1</w:t>
            </w:r>
            <w:r>
              <w:rPr>
                <w:rFonts w:ascii="Times New Roman" w:hAnsi="Calibri"/>
                <w:b/>
                <w:sz w:val="22"/>
                <w:szCs w:val="24"/>
              </w:rPr>
              <w:t>7</w:t>
            </w:r>
          </w:p>
        </w:tc>
        <w:tc>
          <w:tcPr>
            <w:tcW w:w="0" w:type="auto"/>
            <w:shd w:val="clear" w:color="auto" w:fill="auto"/>
            <w:vAlign w:val="center"/>
          </w:tcPr>
          <w:p>
            <w:pPr>
              <w:pStyle w:val="4"/>
              <w:spacing w:line="390" w:lineRule="exact"/>
              <w:ind w:firstLine="0" w:firstLineChars="0"/>
              <w:jc w:val="left"/>
              <w:outlineLvl w:val="2"/>
              <w:rPr>
                <w:rFonts w:ascii="Times New Roman" w:hAnsi="Calibri"/>
                <w:sz w:val="22"/>
                <w:szCs w:val="24"/>
              </w:rPr>
            </w:pPr>
            <w:r>
              <w:rPr>
                <w:rFonts w:hint="eastAsia" w:ascii="Times New Roman" w:hAnsi="Calibri"/>
                <w:sz w:val="22"/>
                <w:szCs w:val="24"/>
              </w:rPr>
              <w:t>底水油藏堵水参数优化设计方法</w:t>
            </w:r>
          </w:p>
        </w:tc>
        <w:tc>
          <w:tcPr>
            <w:tcW w:w="0" w:type="auto"/>
            <w:shd w:val="clear" w:color="auto" w:fill="auto"/>
            <w:vAlign w:val="center"/>
          </w:tcPr>
          <w:p>
            <w:pPr>
              <w:pStyle w:val="4"/>
              <w:spacing w:line="390" w:lineRule="exact"/>
              <w:ind w:firstLine="440"/>
              <w:jc w:val="center"/>
              <w:outlineLvl w:val="2"/>
              <w:rPr>
                <w:rFonts w:ascii="Times New Roman" w:hAnsi="Calibri"/>
                <w:sz w:val="22"/>
                <w:szCs w:val="24"/>
              </w:rPr>
            </w:pPr>
            <w:r>
              <w:rPr>
                <w:rFonts w:hint="eastAsia" w:ascii="Times New Roman" w:hAnsi="Calibri"/>
                <w:sz w:val="22"/>
                <w:szCs w:val="24"/>
              </w:rPr>
              <w:t>中国石油天然气股份有限公司大港油田分公司</w:t>
            </w:r>
          </w:p>
        </w:tc>
        <w:tc>
          <w:tcPr>
            <w:tcW w:w="0" w:type="auto"/>
            <w:vAlign w:val="center"/>
          </w:tcPr>
          <w:p>
            <w:pPr>
              <w:jc w:val="center"/>
            </w:pPr>
            <w:r>
              <w:rPr>
                <w:rFonts w:hint="eastAsia" w:ascii="Times New Roman" w:hAnsi="Calibri"/>
                <w:sz w:val="22"/>
                <w:szCs w:val="24"/>
              </w:rPr>
              <w:t>张荣军</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ascii="Times New Roman" w:hAnsi="Calibri"/>
                <w:sz w:val="22"/>
                <w:szCs w:val="24"/>
              </w:rPr>
              <w:t>2015.8~2015.12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pStyle w:val="4"/>
              <w:spacing w:line="390" w:lineRule="exact"/>
              <w:ind w:firstLine="0" w:firstLineChars="0"/>
              <w:jc w:val="center"/>
              <w:outlineLvl w:val="2"/>
              <w:rPr>
                <w:rFonts w:ascii="Times New Roman" w:hAnsi="Calibri"/>
                <w:b/>
                <w:sz w:val="22"/>
                <w:szCs w:val="24"/>
              </w:rPr>
            </w:pPr>
            <w:r>
              <w:rPr>
                <w:rFonts w:hint="eastAsia" w:ascii="Times New Roman" w:hAnsi="Calibri"/>
                <w:b/>
                <w:sz w:val="22"/>
                <w:szCs w:val="24"/>
              </w:rPr>
              <w:t>1</w:t>
            </w:r>
            <w:r>
              <w:rPr>
                <w:rFonts w:ascii="Times New Roman" w:hAnsi="Calibri"/>
                <w:b/>
                <w:sz w:val="22"/>
                <w:szCs w:val="24"/>
              </w:rPr>
              <w:t>8</w:t>
            </w:r>
          </w:p>
        </w:tc>
        <w:tc>
          <w:tcPr>
            <w:tcW w:w="0" w:type="auto"/>
            <w:shd w:val="clear" w:color="auto" w:fill="auto"/>
            <w:vAlign w:val="center"/>
          </w:tcPr>
          <w:p>
            <w:pPr>
              <w:pStyle w:val="4"/>
              <w:spacing w:line="390" w:lineRule="exact"/>
              <w:ind w:firstLine="0" w:firstLineChars="0"/>
              <w:jc w:val="left"/>
              <w:outlineLvl w:val="2"/>
              <w:rPr>
                <w:rFonts w:ascii="Times New Roman" w:hAnsi="Calibri"/>
                <w:sz w:val="22"/>
                <w:szCs w:val="24"/>
              </w:rPr>
            </w:pPr>
            <w:r>
              <w:rPr>
                <w:rFonts w:hint="eastAsia" w:ascii="Times New Roman" w:hAnsi="Calibri"/>
                <w:sz w:val="22"/>
                <w:szCs w:val="24"/>
              </w:rPr>
              <w:t>理 844 区注水开发方案</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延长油田子北采油厂</w:t>
            </w:r>
          </w:p>
        </w:tc>
        <w:tc>
          <w:tcPr>
            <w:tcW w:w="0" w:type="auto"/>
            <w:vAlign w:val="center"/>
          </w:tcPr>
          <w:p>
            <w:pPr>
              <w:jc w:val="center"/>
            </w:pPr>
            <w:r>
              <w:rPr>
                <w:rFonts w:hint="eastAsia" w:ascii="Times New Roman" w:hAnsi="Calibri"/>
                <w:sz w:val="22"/>
                <w:szCs w:val="24"/>
              </w:rPr>
              <w:t>张荣军</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ascii="Times New Roman" w:hAnsi="Calibri"/>
                <w:sz w:val="22"/>
                <w:szCs w:val="24"/>
              </w:rPr>
              <w:t>2010.12~2011.2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pStyle w:val="4"/>
              <w:spacing w:line="390" w:lineRule="exact"/>
              <w:ind w:firstLine="0" w:firstLineChars="0"/>
              <w:jc w:val="center"/>
              <w:outlineLvl w:val="2"/>
              <w:rPr>
                <w:rFonts w:ascii="Times New Roman" w:hAnsi="Calibri"/>
                <w:b/>
                <w:sz w:val="22"/>
                <w:szCs w:val="24"/>
              </w:rPr>
            </w:pPr>
            <w:r>
              <w:rPr>
                <w:rFonts w:hint="eastAsia" w:ascii="Times New Roman" w:hAnsi="Calibri"/>
                <w:b/>
                <w:sz w:val="22"/>
                <w:szCs w:val="24"/>
              </w:rPr>
              <w:t>1</w:t>
            </w:r>
            <w:r>
              <w:rPr>
                <w:rFonts w:ascii="Times New Roman" w:hAnsi="Calibri"/>
                <w:b/>
                <w:sz w:val="22"/>
                <w:szCs w:val="24"/>
              </w:rPr>
              <w:t>9</w:t>
            </w:r>
          </w:p>
        </w:tc>
        <w:tc>
          <w:tcPr>
            <w:tcW w:w="0" w:type="auto"/>
            <w:shd w:val="clear" w:color="auto" w:fill="auto"/>
            <w:vAlign w:val="center"/>
          </w:tcPr>
          <w:p>
            <w:pPr>
              <w:pStyle w:val="4"/>
              <w:spacing w:line="390" w:lineRule="exact"/>
              <w:ind w:firstLine="0" w:firstLineChars="0"/>
              <w:jc w:val="left"/>
              <w:outlineLvl w:val="2"/>
              <w:rPr>
                <w:rFonts w:ascii="Times New Roman" w:hAnsi="Calibri"/>
                <w:sz w:val="22"/>
                <w:szCs w:val="24"/>
              </w:rPr>
            </w:pPr>
            <w:r>
              <w:rPr>
                <w:rFonts w:hint="eastAsia" w:ascii="Times New Roman" w:hAnsi="Calibri"/>
                <w:sz w:val="22"/>
                <w:szCs w:val="24"/>
              </w:rPr>
              <w:t>涧峪岔区138 井区注水开发评价</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延长油田股份有限公司开发部</w:t>
            </w:r>
          </w:p>
        </w:tc>
        <w:tc>
          <w:tcPr>
            <w:tcW w:w="0" w:type="auto"/>
            <w:vAlign w:val="center"/>
          </w:tcPr>
          <w:p>
            <w:pPr>
              <w:jc w:val="center"/>
            </w:pPr>
            <w:r>
              <w:rPr>
                <w:rFonts w:hint="eastAsia" w:ascii="Times New Roman" w:hAnsi="Calibri"/>
                <w:sz w:val="22"/>
                <w:szCs w:val="24"/>
              </w:rPr>
              <w:t>张荣军</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2012.1~2012.11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pStyle w:val="4"/>
              <w:spacing w:line="390" w:lineRule="exact"/>
              <w:ind w:firstLine="0" w:firstLineChars="0"/>
              <w:jc w:val="center"/>
              <w:outlineLvl w:val="2"/>
              <w:rPr>
                <w:rFonts w:ascii="Times New Roman" w:hAnsi="Calibri"/>
                <w:b/>
                <w:sz w:val="22"/>
                <w:szCs w:val="24"/>
              </w:rPr>
            </w:pPr>
            <w:r>
              <w:rPr>
                <w:rFonts w:hint="eastAsia" w:ascii="Times New Roman" w:hAnsi="Calibri"/>
                <w:b/>
                <w:sz w:val="22"/>
                <w:szCs w:val="24"/>
              </w:rPr>
              <w:t>2</w:t>
            </w:r>
            <w:r>
              <w:rPr>
                <w:rFonts w:ascii="Times New Roman" w:hAnsi="Calibri"/>
                <w:b/>
                <w:sz w:val="22"/>
                <w:szCs w:val="24"/>
              </w:rPr>
              <w:t>0</w:t>
            </w:r>
          </w:p>
        </w:tc>
        <w:tc>
          <w:tcPr>
            <w:tcW w:w="0" w:type="auto"/>
            <w:shd w:val="clear" w:color="auto" w:fill="auto"/>
            <w:vAlign w:val="center"/>
          </w:tcPr>
          <w:p>
            <w:pPr>
              <w:pStyle w:val="4"/>
              <w:spacing w:line="390" w:lineRule="exact"/>
              <w:ind w:firstLine="0" w:firstLineChars="0"/>
              <w:jc w:val="left"/>
              <w:outlineLvl w:val="2"/>
              <w:rPr>
                <w:rFonts w:ascii="Times New Roman" w:hAnsi="Calibri"/>
                <w:sz w:val="22"/>
                <w:szCs w:val="24"/>
              </w:rPr>
            </w:pPr>
            <w:r>
              <w:rPr>
                <w:rFonts w:hint="eastAsia" w:ascii="Times New Roman" w:hAnsi="Calibri"/>
                <w:sz w:val="22"/>
                <w:szCs w:val="24"/>
              </w:rPr>
              <w:t>吴起油田胜利山苗沟31~27 井区长2、长4+5 注水方案</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延长油田股份有限公司吴起采油厂</w:t>
            </w:r>
          </w:p>
        </w:tc>
        <w:tc>
          <w:tcPr>
            <w:tcW w:w="0" w:type="auto"/>
            <w:vAlign w:val="center"/>
          </w:tcPr>
          <w:p>
            <w:pPr>
              <w:jc w:val="center"/>
            </w:pPr>
            <w:r>
              <w:rPr>
                <w:rFonts w:hint="eastAsia" w:ascii="Times New Roman" w:hAnsi="Calibri"/>
                <w:sz w:val="22"/>
                <w:szCs w:val="24"/>
              </w:rPr>
              <w:t>张荣军</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ascii="Times New Roman" w:hAnsi="Calibri"/>
                <w:sz w:val="22"/>
                <w:szCs w:val="24"/>
              </w:rPr>
              <w:t>2011.7~2011.12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pStyle w:val="4"/>
              <w:spacing w:line="390" w:lineRule="exact"/>
              <w:ind w:firstLine="0" w:firstLineChars="0"/>
              <w:jc w:val="center"/>
              <w:outlineLvl w:val="2"/>
              <w:rPr>
                <w:rFonts w:ascii="Times New Roman" w:hAnsi="Calibri"/>
                <w:b/>
                <w:sz w:val="22"/>
                <w:szCs w:val="24"/>
              </w:rPr>
            </w:pPr>
            <w:r>
              <w:rPr>
                <w:rFonts w:hint="eastAsia" w:ascii="Times New Roman" w:hAnsi="Calibri"/>
                <w:b/>
                <w:sz w:val="22"/>
                <w:szCs w:val="24"/>
              </w:rPr>
              <w:t>2</w:t>
            </w:r>
            <w:r>
              <w:rPr>
                <w:rFonts w:ascii="Times New Roman" w:hAnsi="Calibri"/>
                <w:b/>
                <w:sz w:val="22"/>
                <w:szCs w:val="24"/>
              </w:rPr>
              <w:t>1</w:t>
            </w:r>
          </w:p>
        </w:tc>
        <w:tc>
          <w:tcPr>
            <w:tcW w:w="0" w:type="auto"/>
            <w:shd w:val="clear" w:color="auto" w:fill="auto"/>
            <w:vAlign w:val="center"/>
          </w:tcPr>
          <w:p>
            <w:pPr>
              <w:pStyle w:val="4"/>
              <w:spacing w:line="390" w:lineRule="exact"/>
              <w:ind w:firstLine="0" w:firstLineChars="0"/>
              <w:jc w:val="left"/>
              <w:outlineLvl w:val="2"/>
              <w:rPr>
                <w:rFonts w:ascii="Times New Roman" w:hAnsi="Calibri"/>
                <w:sz w:val="22"/>
                <w:szCs w:val="24"/>
              </w:rPr>
            </w:pPr>
            <w:r>
              <w:rPr>
                <w:rFonts w:hint="eastAsia" w:ascii="Times New Roman" w:hAnsi="Calibri"/>
                <w:sz w:val="22"/>
                <w:szCs w:val="24"/>
              </w:rPr>
              <w:t>安塞油田桥19井区长3油层组建产潜力研究</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长庆油田分公司第一采油厂</w:t>
            </w:r>
          </w:p>
        </w:tc>
        <w:tc>
          <w:tcPr>
            <w:tcW w:w="0" w:type="auto"/>
            <w:vAlign w:val="center"/>
          </w:tcPr>
          <w:p>
            <w:pPr>
              <w:jc w:val="center"/>
            </w:pPr>
            <w:r>
              <w:rPr>
                <w:rFonts w:hint="eastAsia" w:ascii="Times New Roman" w:hAnsi="Calibri"/>
                <w:sz w:val="22"/>
                <w:szCs w:val="24"/>
              </w:rPr>
              <w:t>张荣军</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ascii="Times New Roman" w:hAnsi="Calibri"/>
                <w:sz w:val="22"/>
                <w:szCs w:val="24"/>
              </w:rPr>
              <w:t>2012.11~2012.12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pStyle w:val="4"/>
              <w:spacing w:line="390" w:lineRule="exact"/>
              <w:ind w:firstLine="0" w:firstLineChars="0"/>
              <w:jc w:val="center"/>
              <w:outlineLvl w:val="2"/>
              <w:rPr>
                <w:rFonts w:ascii="Times New Roman" w:hAnsi="Calibri"/>
                <w:b/>
                <w:sz w:val="22"/>
                <w:szCs w:val="24"/>
              </w:rPr>
            </w:pPr>
            <w:r>
              <w:rPr>
                <w:rFonts w:hint="eastAsia" w:ascii="Times New Roman" w:hAnsi="Calibri"/>
                <w:b/>
                <w:sz w:val="22"/>
                <w:szCs w:val="24"/>
              </w:rPr>
              <w:t>2</w:t>
            </w:r>
            <w:r>
              <w:rPr>
                <w:rFonts w:ascii="Times New Roman" w:hAnsi="Calibri"/>
                <w:b/>
                <w:sz w:val="22"/>
                <w:szCs w:val="24"/>
              </w:rPr>
              <w:t>2</w:t>
            </w:r>
          </w:p>
        </w:tc>
        <w:tc>
          <w:tcPr>
            <w:tcW w:w="0" w:type="auto"/>
            <w:shd w:val="clear" w:color="auto" w:fill="auto"/>
            <w:vAlign w:val="center"/>
          </w:tcPr>
          <w:p>
            <w:pPr>
              <w:pStyle w:val="4"/>
              <w:spacing w:line="390" w:lineRule="exact"/>
              <w:ind w:firstLine="0" w:firstLineChars="0"/>
              <w:jc w:val="left"/>
              <w:outlineLvl w:val="2"/>
              <w:rPr>
                <w:rFonts w:ascii="Times New Roman" w:hAnsi="Calibri"/>
                <w:sz w:val="22"/>
                <w:szCs w:val="24"/>
              </w:rPr>
            </w:pPr>
            <w:r>
              <w:rPr>
                <w:rFonts w:hint="eastAsia" w:ascii="Times New Roman" w:hAnsi="Calibri"/>
                <w:sz w:val="22"/>
                <w:szCs w:val="24"/>
              </w:rPr>
              <w:t>特低渗储层开发技术现场试验效果评价</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长庆油田分公司第二采油厂</w:t>
            </w:r>
          </w:p>
        </w:tc>
        <w:tc>
          <w:tcPr>
            <w:tcW w:w="0" w:type="auto"/>
            <w:vAlign w:val="center"/>
          </w:tcPr>
          <w:p>
            <w:pPr>
              <w:jc w:val="center"/>
            </w:pPr>
            <w:r>
              <w:rPr>
                <w:rFonts w:hint="eastAsia" w:ascii="Times New Roman" w:hAnsi="Calibri"/>
                <w:sz w:val="22"/>
                <w:szCs w:val="24"/>
              </w:rPr>
              <w:t>张荣军</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ascii="Times New Roman" w:hAnsi="Calibri"/>
                <w:sz w:val="22"/>
                <w:szCs w:val="24"/>
              </w:rPr>
              <w:t>2006.1~2006.12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pStyle w:val="4"/>
              <w:spacing w:line="390" w:lineRule="exact"/>
              <w:ind w:firstLine="0" w:firstLineChars="0"/>
              <w:jc w:val="center"/>
              <w:outlineLvl w:val="2"/>
              <w:rPr>
                <w:rFonts w:ascii="Times New Roman" w:hAnsi="Calibri"/>
                <w:b/>
                <w:sz w:val="22"/>
                <w:szCs w:val="24"/>
              </w:rPr>
            </w:pPr>
            <w:r>
              <w:rPr>
                <w:rFonts w:hint="eastAsia" w:ascii="Times New Roman" w:hAnsi="Calibri"/>
                <w:b/>
                <w:sz w:val="22"/>
                <w:szCs w:val="24"/>
              </w:rPr>
              <w:t>2</w:t>
            </w:r>
            <w:r>
              <w:rPr>
                <w:rFonts w:ascii="Times New Roman" w:hAnsi="Calibri"/>
                <w:b/>
                <w:sz w:val="22"/>
                <w:szCs w:val="24"/>
              </w:rPr>
              <w:t>3</w:t>
            </w:r>
          </w:p>
        </w:tc>
        <w:tc>
          <w:tcPr>
            <w:tcW w:w="0" w:type="auto"/>
            <w:shd w:val="clear" w:color="auto" w:fill="auto"/>
            <w:vAlign w:val="center"/>
          </w:tcPr>
          <w:p>
            <w:pPr>
              <w:pStyle w:val="4"/>
              <w:spacing w:line="390" w:lineRule="exact"/>
              <w:ind w:firstLine="0" w:firstLineChars="0"/>
              <w:jc w:val="left"/>
              <w:outlineLvl w:val="2"/>
              <w:rPr>
                <w:rFonts w:ascii="Times New Roman" w:hAnsi="Calibri"/>
                <w:sz w:val="22"/>
                <w:szCs w:val="24"/>
              </w:rPr>
            </w:pPr>
            <w:r>
              <w:rPr>
                <w:rFonts w:hint="eastAsia" w:ascii="Times New Roman" w:hAnsi="Calibri"/>
                <w:sz w:val="22"/>
                <w:szCs w:val="24"/>
              </w:rPr>
              <w:t>低渗透油田暂堵酸化增产工艺研究</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长庆油田分公司第一采油厂</w:t>
            </w:r>
          </w:p>
        </w:tc>
        <w:tc>
          <w:tcPr>
            <w:tcW w:w="0" w:type="auto"/>
            <w:vAlign w:val="center"/>
          </w:tcPr>
          <w:p>
            <w:pPr>
              <w:jc w:val="center"/>
            </w:pPr>
            <w:r>
              <w:rPr>
                <w:rFonts w:hint="eastAsia" w:ascii="Times New Roman" w:hAnsi="Calibri"/>
                <w:sz w:val="22"/>
                <w:szCs w:val="24"/>
              </w:rPr>
              <w:t>张荣军</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ascii="Times New Roman" w:hAnsi="Calibri"/>
                <w:sz w:val="22"/>
                <w:szCs w:val="24"/>
              </w:rPr>
              <w:t>2008.11~2008.12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pStyle w:val="4"/>
              <w:spacing w:line="390" w:lineRule="exact"/>
              <w:ind w:firstLine="0" w:firstLineChars="0"/>
              <w:jc w:val="center"/>
              <w:outlineLvl w:val="2"/>
              <w:rPr>
                <w:rFonts w:ascii="Times New Roman" w:hAnsi="Calibri"/>
                <w:b/>
                <w:sz w:val="22"/>
                <w:szCs w:val="24"/>
              </w:rPr>
            </w:pPr>
            <w:r>
              <w:rPr>
                <w:rFonts w:hint="eastAsia" w:ascii="Times New Roman" w:hAnsi="Calibri"/>
                <w:b/>
                <w:sz w:val="22"/>
                <w:szCs w:val="24"/>
              </w:rPr>
              <w:t>2</w:t>
            </w:r>
            <w:r>
              <w:rPr>
                <w:rFonts w:ascii="Times New Roman" w:hAnsi="Calibri"/>
                <w:b/>
                <w:sz w:val="22"/>
                <w:szCs w:val="24"/>
              </w:rPr>
              <w:t>4</w:t>
            </w:r>
          </w:p>
        </w:tc>
        <w:tc>
          <w:tcPr>
            <w:tcW w:w="0" w:type="auto"/>
            <w:shd w:val="clear" w:color="auto" w:fill="auto"/>
            <w:vAlign w:val="center"/>
          </w:tcPr>
          <w:p>
            <w:pPr>
              <w:pStyle w:val="4"/>
              <w:spacing w:line="390" w:lineRule="exact"/>
              <w:ind w:firstLine="0" w:firstLineChars="0"/>
              <w:jc w:val="left"/>
              <w:outlineLvl w:val="2"/>
              <w:rPr>
                <w:rFonts w:ascii="Times New Roman" w:hAnsi="Calibri"/>
                <w:sz w:val="22"/>
                <w:szCs w:val="24"/>
              </w:rPr>
            </w:pPr>
            <w:r>
              <w:rPr>
                <w:rFonts w:hint="eastAsia" w:ascii="Times New Roman" w:hAnsi="Calibri"/>
                <w:sz w:val="22"/>
                <w:szCs w:val="24"/>
              </w:rPr>
              <w:t>注水井深部调剖效果评价方法研究</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长庆油田分公司第一采油厂</w:t>
            </w:r>
          </w:p>
        </w:tc>
        <w:tc>
          <w:tcPr>
            <w:tcW w:w="0" w:type="auto"/>
            <w:vAlign w:val="center"/>
          </w:tcPr>
          <w:p>
            <w:pPr>
              <w:jc w:val="center"/>
            </w:pPr>
            <w:r>
              <w:rPr>
                <w:rFonts w:hint="eastAsia" w:ascii="Times New Roman" w:hAnsi="Calibri"/>
                <w:sz w:val="22"/>
                <w:szCs w:val="24"/>
              </w:rPr>
              <w:t>张荣军</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ascii="Times New Roman" w:hAnsi="Calibri"/>
                <w:sz w:val="22"/>
                <w:szCs w:val="24"/>
              </w:rPr>
              <w:t>2011.12~2011.12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pStyle w:val="4"/>
              <w:spacing w:line="390" w:lineRule="exact"/>
              <w:ind w:firstLine="0" w:firstLineChars="0"/>
              <w:jc w:val="center"/>
              <w:outlineLvl w:val="2"/>
              <w:rPr>
                <w:rFonts w:ascii="Times New Roman" w:hAnsi="Calibri"/>
                <w:b/>
                <w:sz w:val="22"/>
                <w:szCs w:val="24"/>
              </w:rPr>
            </w:pPr>
            <w:r>
              <w:rPr>
                <w:rFonts w:hint="eastAsia" w:ascii="Times New Roman" w:hAnsi="Calibri"/>
                <w:b/>
                <w:sz w:val="22"/>
                <w:szCs w:val="24"/>
              </w:rPr>
              <w:t>2</w:t>
            </w:r>
            <w:r>
              <w:rPr>
                <w:rFonts w:ascii="Times New Roman" w:hAnsi="Calibri"/>
                <w:b/>
                <w:sz w:val="22"/>
                <w:szCs w:val="24"/>
              </w:rPr>
              <w:t>5</w:t>
            </w:r>
          </w:p>
        </w:tc>
        <w:tc>
          <w:tcPr>
            <w:tcW w:w="0" w:type="auto"/>
            <w:shd w:val="clear" w:color="auto" w:fill="auto"/>
            <w:vAlign w:val="center"/>
          </w:tcPr>
          <w:p>
            <w:pPr>
              <w:pStyle w:val="4"/>
              <w:spacing w:line="390" w:lineRule="exact"/>
              <w:ind w:firstLine="0" w:firstLineChars="0"/>
              <w:jc w:val="left"/>
              <w:outlineLvl w:val="2"/>
              <w:rPr>
                <w:rFonts w:ascii="Times New Roman" w:hAnsi="Calibri"/>
                <w:sz w:val="22"/>
                <w:szCs w:val="24"/>
              </w:rPr>
            </w:pPr>
            <w:r>
              <w:rPr>
                <w:rFonts w:hint="eastAsia" w:ascii="Times New Roman" w:hAnsi="Calibri"/>
                <w:sz w:val="22"/>
                <w:szCs w:val="24"/>
              </w:rPr>
              <w:t>合水长8储层压裂地质特征及增产方向研究</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长庆油田分公司油气工艺研究院</w:t>
            </w:r>
          </w:p>
        </w:tc>
        <w:tc>
          <w:tcPr>
            <w:tcW w:w="0" w:type="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高辉</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2</w:t>
            </w:r>
            <w:r>
              <w:rPr>
                <w:rFonts w:ascii="Times New Roman" w:hAnsi="Calibri"/>
                <w:sz w:val="22"/>
                <w:szCs w:val="24"/>
              </w:rPr>
              <w:t>017.10~2018~12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pStyle w:val="4"/>
              <w:spacing w:line="390" w:lineRule="exact"/>
              <w:ind w:firstLine="0" w:firstLineChars="0"/>
              <w:jc w:val="center"/>
              <w:outlineLvl w:val="2"/>
              <w:rPr>
                <w:rFonts w:ascii="Times New Roman" w:hAnsi="Calibri"/>
                <w:b/>
                <w:sz w:val="22"/>
                <w:szCs w:val="24"/>
              </w:rPr>
            </w:pPr>
            <w:r>
              <w:rPr>
                <w:rFonts w:hint="eastAsia" w:ascii="Times New Roman" w:hAnsi="Calibri"/>
                <w:b/>
                <w:sz w:val="22"/>
                <w:szCs w:val="24"/>
              </w:rPr>
              <w:t>2</w:t>
            </w:r>
            <w:r>
              <w:rPr>
                <w:rFonts w:ascii="Times New Roman" w:hAnsi="Calibri"/>
                <w:b/>
                <w:sz w:val="22"/>
                <w:szCs w:val="24"/>
              </w:rPr>
              <w:t>6</w:t>
            </w:r>
          </w:p>
        </w:tc>
        <w:tc>
          <w:tcPr>
            <w:tcW w:w="0" w:type="auto"/>
            <w:shd w:val="clear" w:color="auto" w:fill="auto"/>
            <w:vAlign w:val="center"/>
          </w:tcPr>
          <w:p>
            <w:pPr>
              <w:pStyle w:val="4"/>
              <w:spacing w:line="390" w:lineRule="exact"/>
              <w:ind w:firstLine="0" w:firstLineChars="0"/>
              <w:jc w:val="left"/>
              <w:outlineLvl w:val="2"/>
              <w:rPr>
                <w:rFonts w:ascii="Times New Roman" w:hAnsi="Calibri"/>
                <w:sz w:val="22"/>
                <w:szCs w:val="24"/>
              </w:rPr>
            </w:pPr>
            <w:r>
              <w:rPr>
                <w:rFonts w:hint="eastAsia" w:ascii="Times New Roman" w:hAnsi="Calibri"/>
                <w:sz w:val="22"/>
                <w:szCs w:val="24"/>
              </w:rPr>
              <w:t>南泥湾油田松树林区域差薄油层开发对策研究</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延长油田股份有限公司</w:t>
            </w:r>
          </w:p>
        </w:tc>
        <w:tc>
          <w:tcPr>
            <w:tcW w:w="0" w:type="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高辉</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ascii="Times New Roman" w:hAnsi="Calibri"/>
                <w:sz w:val="22"/>
                <w:szCs w:val="24"/>
              </w:rPr>
              <w:t>2016.10~2017.12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pStyle w:val="4"/>
              <w:spacing w:line="390" w:lineRule="exact"/>
              <w:ind w:firstLine="0" w:firstLineChars="0"/>
              <w:jc w:val="center"/>
              <w:outlineLvl w:val="2"/>
              <w:rPr>
                <w:rFonts w:ascii="Times New Roman" w:hAnsi="Calibri"/>
                <w:b/>
                <w:sz w:val="22"/>
                <w:szCs w:val="24"/>
              </w:rPr>
            </w:pPr>
            <w:r>
              <w:rPr>
                <w:rFonts w:hint="eastAsia" w:ascii="Times New Roman" w:hAnsi="Calibri"/>
                <w:b/>
                <w:sz w:val="22"/>
                <w:szCs w:val="24"/>
              </w:rPr>
              <w:t>2</w:t>
            </w:r>
            <w:r>
              <w:rPr>
                <w:rFonts w:ascii="Times New Roman" w:hAnsi="Calibri"/>
                <w:b/>
                <w:sz w:val="22"/>
                <w:szCs w:val="24"/>
              </w:rPr>
              <w:t>7</w:t>
            </w:r>
          </w:p>
        </w:tc>
        <w:tc>
          <w:tcPr>
            <w:tcW w:w="0" w:type="auto"/>
            <w:shd w:val="clear" w:color="auto" w:fill="auto"/>
            <w:vAlign w:val="center"/>
          </w:tcPr>
          <w:p>
            <w:pPr>
              <w:pStyle w:val="4"/>
              <w:spacing w:line="390" w:lineRule="exact"/>
              <w:ind w:firstLine="0" w:firstLineChars="0"/>
              <w:jc w:val="left"/>
              <w:outlineLvl w:val="2"/>
              <w:rPr>
                <w:rFonts w:ascii="Times New Roman" w:hAnsi="Calibri"/>
                <w:sz w:val="22"/>
                <w:szCs w:val="24"/>
              </w:rPr>
            </w:pPr>
            <w:r>
              <w:rPr>
                <w:rFonts w:hint="eastAsia" w:ascii="Times New Roman" w:hAnsi="Calibri"/>
                <w:sz w:val="22"/>
                <w:szCs w:val="24"/>
              </w:rPr>
              <w:t>裂缝性特低渗油藏适度温和注水机理研究</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陕西延长石油（集团）有限责任公司研究院</w:t>
            </w:r>
          </w:p>
        </w:tc>
        <w:tc>
          <w:tcPr>
            <w:tcW w:w="0" w:type="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高辉</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2</w:t>
            </w:r>
            <w:r>
              <w:rPr>
                <w:rFonts w:ascii="Times New Roman" w:hAnsi="Calibri"/>
                <w:sz w:val="22"/>
                <w:szCs w:val="24"/>
              </w:rPr>
              <w:t>018.2~2018.10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pStyle w:val="4"/>
              <w:spacing w:line="390" w:lineRule="exact"/>
              <w:ind w:firstLine="0" w:firstLineChars="0"/>
              <w:jc w:val="center"/>
              <w:outlineLvl w:val="2"/>
              <w:rPr>
                <w:rFonts w:ascii="Times New Roman" w:hAnsi="Calibri"/>
                <w:b/>
                <w:sz w:val="22"/>
                <w:szCs w:val="24"/>
              </w:rPr>
            </w:pPr>
            <w:r>
              <w:rPr>
                <w:rFonts w:hint="eastAsia" w:ascii="Times New Roman" w:hAnsi="Calibri"/>
                <w:b/>
                <w:sz w:val="22"/>
                <w:szCs w:val="24"/>
              </w:rPr>
              <w:t>2</w:t>
            </w:r>
            <w:r>
              <w:rPr>
                <w:rFonts w:ascii="Times New Roman" w:hAnsi="Calibri"/>
                <w:b/>
                <w:sz w:val="22"/>
                <w:szCs w:val="24"/>
              </w:rPr>
              <w:t>8</w:t>
            </w:r>
          </w:p>
        </w:tc>
        <w:tc>
          <w:tcPr>
            <w:tcW w:w="0" w:type="auto"/>
            <w:shd w:val="clear" w:color="auto" w:fill="auto"/>
            <w:vAlign w:val="center"/>
          </w:tcPr>
          <w:p>
            <w:pPr>
              <w:pStyle w:val="4"/>
              <w:spacing w:line="390" w:lineRule="exact"/>
              <w:ind w:firstLine="0" w:firstLineChars="0"/>
              <w:jc w:val="left"/>
              <w:outlineLvl w:val="2"/>
              <w:rPr>
                <w:rFonts w:ascii="Times New Roman" w:hAnsi="Calibri"/>
                <w:sz w:val="22"/>
                <w:szCs w:val="24"/>
              </w:rPr>
            </w:pPr>
            <w:r>
              <w:rPr>
                <w:rFonts w:hint="eastAsia" w:ascii="Times New Roman" w:cs="Times New Roman"/>
                <w:sz w:val="22"/>
                <w:szCs w:val="24"/>
              </w:rPr>
              <w:t>合水长6薄差储层压裂关键地质特征实验研究</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长庆油田分公司油气工艺研究院</w:t>
            </w:r>
          </w:p>
        </w:tc>
        <w:tc>
          <w:tcPr>
            <w:tcW w:w="0" w:type="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王琛</w:t>
            </w:r>
          </w:p>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高辉</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2</w:t>
            </w:r>
            <w:r>
              <w:rPr>
                <w:rFonts w:ascii="Times New Roman" w:hAnsi="Calibri"/>
                <w:sz w:val="22"/>
                <w:szCs w:val="24"/>
              </w:rPr>
              <w:t>019.1~2019.11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pStyle w:val="4"/>
              <w:spacing w:line="390" w:lineRule="exact"/>
              <w:ind w:firstLine="0" w:firstLineChars="0"/>
              <w:jc w:val="center"/>
              <w:outlineLvl w:val="2"/>
              <w:rPr>
                <w:rFonts w:ascii="Times New Roman" w:hAnsi="Calibri"/>
                <w:b/>
                <w:sz w:val="22"/>
                <w:szCs w:val="24"/>
              </w:rPr>
            </w:pPr>
            <w:r>
              <w:rPr>
                <w:rFonts w:hint="eastAsia" w:ascii="Times New Roman" w:hAnsi="Calibri"/>
                <w:b/>
                <w:sz w:val="22"/>
                <w:szCs w:val="24"/>
              </w:rPr>
              <w:t>2</w:t>
            </w:r>
            <w:r>
              <w:rPr>
                <w:rFonts w:ascii="Times New Roman" w:hAnsi="Calibri"/>
                <w:b/>
                <w:sz w:val="22"/>
                <w:szCs w:val="24"/>
              </w:rPr>
              <w:t>9</w:t>
            </w:r>
          </w:p>
        </w:tc>
        <w:tc>
          <w:tcPr>
            <w:tcW w:w="0" w:type="auto"/>
            <w:shd w:val="clear" w:color="auto" w:fill="auto"/>
            <w:vAlign w:val="center"/>
          </w:tcPr>
          <w:p>
            <w:pPr>
              <w:pStyle w:val="4"/>
              <w:spacing w:line="390" w:lineRule="exact"/>
              <w:ind w:firstLine="0" w:firstLineChars="0"/>
              <w:jc w:val="left"/>
              <w:outlineLvl w:val="2"/>
              <w:rPr>
                <w:rFonts w:ascii="Times New Roman" w:hAnsi="Calibri"/>
                <w:sz w:val="22"/>
                <w:szCs w:val="24"/>
              </w:rPr>
            </w:pPr>
            <w:r>
              <w:rPr>
                <w:rFonts w:hint="eastAsia" w:ascii="Times New Roman" w:hAnsi="Calibri"/>
                <w:sz w:val="22"/>
                <w:szCs w:val="24"/>
              </w:rPr>
              <w:t>基于三维数字岩心的页岩CO</w:t>
            </w:r>
            <w:r>
              <w:rPr>
                <w:rFonts w:hint="eastAsia" w:ascii="Times New Roman" w:hAnsi="Calibri"/>
                <w:sz w:val="22"/>
                <w:szCs w:val="24"/>
                <w:vertAlign w:val="subscript"/>
              </w:rPr>
              <w:t>2</w:t>
            </w:r>
            <w:r>
              <w:rPr>
                <w:rFonts w:hint="eastAsia" w:ascii="Times New Roman" w:hAnsi="Calibri"/>
                <w:sz w:val="22"/>
                <w:szCs w:val="24"/>
              </w:rPr>
              <w:t>致裂裂缝特征及可压裂性定量表征研究</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陕西省陆相页岩气成藏与开发重点实验室</w:t>
            </w:r>
          </w:p>
        </w:tc>
        <w:tc>
          <w:tcPr>
            <w:tcW w:w="0" w:type="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屈乐</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2019</w:t>
            </w:r>
            <w:r>
              <w:rPr>
                <w:rFonts w:ascii="Times New Roman" w:hAnsi="Calibri"/>
                <w:sz w:val="22"/>
                <w:szCs w:val="24"/>
              </w:rPr>
              <w:t>.</w:t>
            </w:r>
            <w:r>
              <w:rPr>
                <w:rFonts w:hint="eastAsia" w:ascii="Times New Roman" w:hAnsi="Calibri"/>
                <w:sz w:val="22"/>
                <w:szCs w:val="24"/>
              </w:rPr>
              <w:t>6~</w:t>
            </w:r>
            <w:r>
              <w:rPr>
                <w:rFonts w:ascii="Times New Roman" w:hAnsi="Calibri"/>
                <w:sz w:val="22"/>
                <w:szCs w:val="24"/>
              </w:rPr>
              <w:t>2020.1</w:t>
            </w:r>
            <w:r>
              <w:rPr>
                <w:rFonts w:hint="eastAsia" w:ascii="Times New Roman" w:hAnsi="Calibri"/>
                <w:sz w:val="22"/>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pStyle w:val="4"/>
              <w:spacing w:line="390" w:lineRule="exact"/>
              <w:ind w:firstLine="0" w:firstLineChars="0"/>
              <w:jc w:val="center"/>
              <w:outlineLvl w:val="2"/>
              <w:rPr>
                <w:rFonts w:ascii="Times New Roman" w:hAnsi="Calibri"/>
                <w:b/>
                <w:sz w:val="22"/>
                <w:szCs w:val="24"/>
              </w:rPr>
            </w:pPr>
            <w:r>
              <w:rPr>
                <w:rFonts w:hint="eastAsia" w:ascii="Times New Roman" w:hAnsi="Calibri"/>
                <w:b/>
                <w:sz w:val="22"/>
                <w:szCs w:val="24"/>
              </w:rPr>
              <w:t>3</w:t>
            </w:r>
            <w:r>
              <w:rPr>
                <w:rFonts w:ascii="Times New Roman" w:hAnsi="Calibri"/>
                <w:b/>
                <w:sz w:val="22"/>
                <w:szCs w:val="24"/>
              </w:rPr>
              <w:t>0</w:t>
            </w:r>
          </w:p>
        </w:tc>
        <w:tc>
          <w:tcPr>
            <w:tcW w:w="0" w:type="auto"/>
            <w:shd w:val="clear" w:color="auto" w:fill="auto"/>
            <w:vAlign w:val="center"/>
          </w:tcPr>
          <w:p>
            <w:pPr>
              <w:pStyle w:val="4"/>
              <w:spacing w:line="390" w:lineRule="exact"/>
              <w:ind w:firstLine="0" w:firstLineChars="0"/>
              <w:jc w:val="left"/>
              <w:outlineLvl w:val="2"/>
              <w:rPr>
                <w:rFonts w:ascii="Times New Roman" w:hAnsi="Calibri"/>
                <w:sz w:val="22"/>
                <w:szCs w:val="24"/>
              </w:rPr>
            </w:pPr>
            <w:r>
              <w:rPr>
                <w:rFonts w:hint="eastAsia" w:ascii="Times New Roman" w:hAnsi="Calibri"/>
                <w:sz w:val="22"/>
                <w:szCs w:val="24"/>
              </w:rPr>
              <w:t>延长油田主力油层油藏地质特征及生产动态变化特征综合研究</w:t>
            </w:r>
          </w:p>
        </w:tc>
        <w:tc>
          <w:tcPr>
            <w:tcW w:w="0" w:type="auto"/>
            <w:shd w:val="clear" w:color="auto" w:fill="auto"/>
            <w:vAlign w:val="center"/>
          </w:tcPr>
          <w:p>
            <w:pPr>
              <w:pStyle w:val="4"/>
              <w:spacing w:line="390" w:lineRule="exact"/>
              <w:ind w:firstLine="440"/>
              <w:jc w:val="center"/>
              <w:outlineLvl w:val="2"/>
              <w:rPr>
                <w:rFonts w:ascii="Times New Roman" w:hAnsi="Calibri"/>
                <w:sz w:val="22"/>
                <w:szCs w:val="24"/>
              </w:rPr>
            </w:pPr>
            <w:r>
              <w:rPr>
                <w:rFonts w:hint="eastAsia" w:ascii="Times New Roman" w:hAnsi="Calibri"/>
                <w:sz w:val="22"/>
                <w:szCs w:val="24"/>
              </w:rPr>
              <w:t>陕西延长石油（集团）有限责任公司研究院</w:t>
            </w:r>
          </w:p>
        </w:tc>
        <w:tc>
          <w:tcPr>
            <w:tcW w:w="0" w:type="auto"/>
            <w:vAlign w:val="center"/>
          </w:tcPr>
          <w:p>
            <w:pPr>
              <w:pStyle w:val="4"/>
              <w:spacing w:line="390" w:lineRule="exact"/>
              <w:ind w:firstLine="0" w:firstLineChars="0"/>
              <w:jc w:val="center"/>
              <w:outlineLvl w:val="2"/>
              <w:rPr>
                <w:rFonts w:ascii="Times New Roman" w:hAnsi="Calibri"/>
                <w:sz w:val="22"/>
                <w:szCs w:val="24"/>
              </w:rPr>
            </w:pPr>
            <w:r>
              <w:rPr>
                <w:rFonts w:hint="eastAsia" w:ascii="Times New Roman" w:hAnsi="Calibri"/>
                <w:sz w:val="22"/>
                <w:szCs w:val="24"/>
              </w:rPr>
              <w:t>孙卫</w:t>
            </w:r>
          </w:p>
        </w:tc>
        <w:tc>
          <w:tcPr>
            <w:tcW w:w="0" w:type="auto"/>
            <w:shd w:val="clear" w:color="auto" w:fill="auto"/>
            <w:vAlign w:val="center"/>
          </w:tcPr>
          <w:p>
            <w:pPr>
              <w:pStyle w:val="4"/>
              <w:spacing w:line="390" w:lineRule="exact"/>
              <w:ind w:firstLine="0" w:firstLineChars="0"/>
              <w:jc w:val="center"/>
              <w:outlineLvl w:val="2"/>
              <w:rPr>
                <w:rFonts w:ascii="Times New Roman" w:hAnsi="Calibri"/>
                <w:sz w:val="22"/>
                <w:szCs w:val="24"/>
              </w:rPr>
            </w:pPr>
            <w:r>
              <w:rPr>
                <w:rFonts w:ascii="Times New Roman" w:hAnsi="Calibri"/>
                <w:sz w:val="22"/>
                <w:szCs w:val="24"/>
              </w:rPr>
              <w:t>2012.7~2013.7</w:t>
            </w:r>
          </w:p>
        </w:tc>
      </w:tr>
    </w:tbl>
    <w:p>
      <w:pPr>
        <w:wordWrap w:val="0"/>
        <w:spacing w:line="360" w:lineRule="auto"/>
        <w:outlineLvl w:val="0"/>
        <w:rPr>
          <w:rFonts w:ascii="Times New Roman" w:hAnsi="Times New Roman"/>
          <w:b/>
          <w:bCs/>
          <w:sz w:val="24"/>
          <w:szCs w:val="24"/>
        </w:rPr>
      </w:pPr>
      <w:r>
        <w:rPr>
          <w:rFonts w:hint="eastAsia" w:ascii="Times New Roman" w:hAnsi="Times New Roman"/>
          <w:b/>
          <w:bCs/>
          <w:sz w:val="24"/>
          <w:szCs w:val="24"/>
        </w:rPr>
        <w:t>2</w:t>
      </w:r>
      <w:r>
        <w:rPr>
          <w:rFonts w:hint="eastAsia" w:ascii="Times New Roman"/>
          <w:b/>
          <w:bCs/>
          <w:sz w:val="24"/>
          <w:szCs w:val="24"/>
        </w:rPr>
        <w:t>．主要知识产权证明目录</w:t>
      </w:r>
    </w:p>
    <w:tbl>
      <w:tblPr>
        <w:tblStyle w:val="7"/>
        <w:tblW w:w="1417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19"/>
        <w:gridCol w:w="1373"/>
        <w:gridCol w:w="3162"/>
        <w:gridCol w:w="1266"/>
        <w:gridCol w:w="1891"/>
        <w:gridCol w:w="1196"/>
        <w:gridCol w:w="1052"/>
        <w:gridCol w:w="37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19"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Cs w:val="24"/>
              </w:rPr>
            </w:pPr>
            <w:r>
              <w:rPr>
                <w:rFonts w:ascii="Times New Roman" w:cs="Times New Roman"/>
                <w:szCs w:val="24"/>
              </w:rPr>
              <w:t>序号</w:t>
            </w:r>
          </w:p>
        </w:tc>
        <w:tc>
          <w:tcPr>
            <w:tcW w:w="1373"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Cs w:val="24"/>
              </w:rPr>
            </w:pPr>
            <w:r>
              <w:rPr>
                <w:rFonts w:ascii="Times New Roman" w:cs="Times New Roman"/>
                <w:szCs w:val="24"/>
              </w:rPr>
              <w:t>知识产权类别</w:t>
            </w:r>
          </w:p>
        </w:tc>
        <w:tc>
          <w:tcPr>
            <w:tcW w:w="3162"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Cs w:val="24"/>
              </w:rPr>
            </w:pPr>
            <w:r>
              <w:rPr>
                <w:rFonts w:ascii="Times New Roman" w:cs="Times New Roman"/>
                <w:szCs w:val="24"/>
              </w:rPr>
              <w:t>知识产权</w:t>
            </w:r>
          </w:p>
          <w:p>
            <w:pPr>
              <w:pStyle w:val="4"/>
              <w:spacing w:line="240" w:lineRule="auto"/>
              <w:ind w:firstLine="0" w:firstLineChars="0"/>
              <w:jc w:val="center"/>
              <w:rPr>
                <w:rFonts w:ascii="Times New Roman" w:cs="Times New Roman"/>
                <w:szCs w:val="24"/>
              </w:rPr>
            </w:pPr>
            <w:r>
              <w:rPr>
                <w:rFonts w:ascii="Times New Roman" w:cs="Times New Roman"/>
                <w:szCs w:val="24"/>
              </w:rPr>
              <w:t>具体名称</w:t>
            </w:r>
          </w:p>
        </w:tc>
        <w:tc>
          <w:tcPr>
            <w:tcW w:w="1266"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Cs w:val="24"/>
              </w:rPr>
            </w:pPr>
            <w:r>
              <w:rPr>
                <w:rFonts w:ascii="Times New Roman" w:cs="Times New Roman"/>
                <w:szCs w:val="24"/>
              </w:rPr>
              <w:t>国家</w:t>
            </w:r>
          </w:p>
          <w:p>
            <w:pPr>
              <w:pStyle w:val="4"/>
              <w:spacing w:line="240" w:lineRule="auto"/>
              <w:ind w:firstLine="0" w:firstLineChars="0"/>
              <w:jc w:val="center"/>
              <w:rPr>
                <w:rFonts w:ascii="Times New Roman" w:cs="Times New Roman"/>
                <w:szCs w:val="24"/>
              </w:rPr>
            </w:pPr>
            <w:r>
              <w:rPr>
                <w:rFonts w:ascii="Times New Roman" w:cs="Times New Roman"/>
                <w:szCs w:val="24"/>
              </w:rPr>
              <w:t>（地区）</w:t>
            </w:r>
          </w:p>
        </w:tc>
        <w:tc>
          <w:tcPr>
            <w:tcW w:w="0" w:type="auto"/>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Cs w:val="24"/>
              </w:rPr>
            </w:pPr>
            <w:r>
              <w:rPr>
                <w:rFonts w:ascii="Times New Roman" w:cs="Times New Roman"/>
                <w:szCs w:val="24"/>
              </w:rPr>
              <w:t>授权号</w:t>
            </w:r>
          </w:p>
        </w:tc>
        <w:tc>
          <w:tcPr>
            <w:tcW w:w="0" w:type="auto"/>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Cs w:val="24"/>
              </w:rPr>
            </w:pPr>
            <w:r>
              <w:rPr>
                <w:rFonts w:ascii="Times New Roman" w:cs="Times New Roman"/>
                <w:szCs w:val="24"/>
              </w:rPr>
              <w:t>授权日期</w:t>
            </w:r>
          </w:p>
        </w:tc>
        <w:tc>
          <w:tcPr>
            <w:tcW w:w="0" w:type="auto"/>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Cs w:val="24"/>
              </w:rPr>
            </w:pPr>
            <w:r>
              <w:rPr>
                <w:rFonts w:ascii="Times New Roman" w:cs="Times New Roman"/>
                <w:szCs w:val="24"/>
              </w:rPr>
              <w:t>权利人</w:t>
            </w:r>
          </w:p>
        </w:tc>
        <w:tc>
          <w:tcPr>
            <w:tcW w:w="0" w:type="auto"/>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Cs w:val="24"/>
              </w:rPr>
            </w:pPr>
            <w:r>
              <w:rPr>
                <w:rFonts w:ascii="Times New Roman" w:cs="Times New Roman"/>
                <w:szCs w:val="24"/>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19"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b/>
                <w:szCs w:val="24"/>
              </w:rPr>
            </w:pPr>
            <w:r>
              <w:rPr>
                <w:rFonts w:hint="eastAsia" w:ascii="Times New Roman" w:cs="Times New Roman"/>
                <w:b/>
                <w:szCs w:val="24"/>
              </w:rPr>
              <w:t>1</w:t>
            </w:r>
          </w:p>
        </w:tc>
        <w:tc>
          <w:tcPr>
            <w:tcW w:w="1373"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rFonts w:hint="eastAsia" w:ascii="Times New Roman" w:cs="Times New Roman"/>
                <w:szCs w:val="21"/>
              </w:rPr>
              <w:t>发明专利</w:t>
            </w:r>
          </w:p>
        </w:tc>
        <w:tc>
          <w:tcPr>
            <w:tcW w:w="3162"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left"/>
              <w:rPr>
                <w:rFonts w:ascii="Times New Roman" w:cs="Times New Roman"/>
                <w:sz w:val="21"/>
                <w:szCs w:val="21"/>
              </w:rPr>
            </w:pPr>
            <w:r>
              <w:rPr>
                <w:rFonts w:hint="eastAsia" w:ascii="Times New Roman" w:cs="Times New Roman"/>
                <w:sz w:val="21"/>
                <w:szCs w:val="21"/>
              </w:rPr>
              <w:t>一种定量评价注水对孔喉分布影响的方法</w:t>
            </w:r>
          </w:p>
        </w:tc>
        <w:tc>
          <w:tcPr>
            <w:tcW w:w="1266"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rFonts w:hint="eastAsia" w:ascii="Times New Roman" w:cs="Times New Roman"/>
                <w:szCs w:val="21"/>
              </w:rPr>
              <w:t>中国</w:t>
            </w:r>
          </w:p>
        </w:tc>
        <w:tc>
          <w:tcPr>
            <w:tcW w:w="0" w:type="auto"/>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ascii="Times New Roman" w:cs="Times New Roman"/>
                <w:sz w:val="21"/>
                <w:szCs w:val="21"/>
              </w:rPr>
              <w:t>ZL201410175123.9</w:t>
            </w:r>
          </w:p>
        </w:tc>
        <w:tc>
          <w:tcPr>
            <w:tcW w:w="0" w:type="auto"/>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ascii="Times New Roman" w:cs="Times New Roman"/>
                <w:sz w:val="21"/>
                <w:szCs w:val="21"/>
              </w:rPr>
              <w:t>2016-02-24</w:t>
            </w:r>
          </w:p>
        </w:tc>
        <w:tc>
          <w:tcPr>
            <w:tcW w:w="0" w:type="auto"/>
            <w:tcBorders>
              <w:top w:val="single" w:color="auto" w:sz="8" w:space="0"/>
              <w:left w:val="single" w:color="auto" w:sz="8" w:space="0"/>
              <w:bottom w:val="single" w:color="auto" w:sz="8" w:space="0"/>
              <w:right w:val="single" w:color="auto" w:sz="8" w:space="0"/>
            </w:tcBorders>
            <w:vAlign w:val="center"/>
          </w:tcPr>
          <w:p>
            <w:pPr>
              <w:jc w:val="center"/>
              <w:rPr>
                <w:szCs w:val="21"/>
              </w:rPr>
            </w:pPr>
            <w:r>
              <w:rPr>
                <w:rFonts w:hint="eastAsia" w:ascii="Times New Roman" w:cs="Times New Roman"/>
                <w:szCs w:val="21"/>
              </w:rPr>
              <w:t>西安石油大学</w:t>
            </w:r>
          </w:p>
        </w:tc>
        <w:tc>
          <w:tcPr>
            <w:tcW w:w="0" w:type="auto"/>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hint="eastAsia" w:ascii="Times New Roman" w:cs="Times New Roman"/>
                <w:sz w:val="21"/>
                <w:szCs w:val="21"/>
              </w:rPr>
              <w:t>高辉；李天太；杨玲；张荣军；张明；赵金省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19"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b/>
                <w:szCs w:val="24"/>
              </w:rPr>
            </w:pPr>
            <w:r>
              <w:rPr>
                <w:rFonts w:hint="eastAsia" w:ascii="Times New Roman" w:cs="Times New Roman"/>
                <w:b/>
                <w:szCs w:val="24"/>
              </w:rPr>
              <w:t>2</w:t>
            </w:r>
          </w:p>
        </w:tc>
        <w:tc>
          <w:tcPr>
            <w:tcW w:w="1373"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rFonts w:hint="eastAsia" w:ascii="Times New Roman" w:cs="Times New Roman"/>
                <w:szCs w:val="21"/>
              </w:rPr>
              <w:t>发明专利</w:t>
            </w:r>
          </w:p>
        </w:tc>
        <w:tc>
          <w:tcPr>
            <w:tcW w:w="3162"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left"/>
              <w:rPr>
                <w:rFonts w:ascii="Times New Roman" w:cs="Times New Roman"/>
                <w:sz w:val="21"/>
                <w:szCs w:val="21"/>
              </w:rPr>
            </w:pPr>
            <w:r>
              <w:rPr>
                <w:rFonts w:hint="eastAsia" w:ascii="Times New Roman" w:cs="Times New Roman"/>
                <w:sz w:val="21"/>
                <w:szCs w:val="21"/>
              </w:rPr>
              <w:t>一种定量评价应力敏感过程中孔喉变化程度的方法</w:t>
            </w:r>
          </w:p>
        </w:tc>
        <w:tc>
          <w:tcPr>
            <w:tcW w:w="1266"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rFonts w:hint="eastAsia" w:ascii="Times New Roman" w:cs="Times New Roman"/>
                <w:szCs w:val="21"/>
              </w:rPr>
              <w:t>中国</w:t>
            </w:r>
          </w:p>
        </w:tc>
        <w:tc>
          <w:tcPr>
            <w:tcW w:w="0" w:type="auto"/>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ascii="Times New Roman" w:cs="Times New Roman"/>
                <w:sz w:val="21"/>
                <w:szCs w:val="21"/>
              </w:rPr>
              <w:t>ZL201410174667.3</w:t>
            </w:r>
          </w:p>
        </w:tc>
        <w:tc>
          <w:tcPr>
            <w:tcW w:w="0" w:type="auto"/>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ascii="Times New Roman" w:cs="Times New Roman"/>
                <w:sz w:val="21"/>
                <w:szCs w:val="21"/>
              </w:rPr>
              <w:t>2016-05-04</w:t>
            </w:r>
          </w:p>
        </w:tc>
        <w:tc>
          <w:tcPr>
            <w:tcW w:w="0" w:type="auto"/>
            <w:tcBorders>
              <w:top w:val="single" w:color="auto" w:sz="8" w:space="0"/>
              <w:left w:val="single" w:color="auto" w:sz="8" w:space="0"/>
              <w:bottom w:val="single" w:color="auto" w:sz="8" w:space="0"/>
              <w:right w:val="single" w:color="auto" w:sz="8" w:space="0"/>
            </w:tcBorders>
            <w:vAlign w:val="center"/>
          </w:tcPr>
          <w:p>
            <w:pPr>
              <w:jc w:val="center"/>
              <w:rPr>
                <w:szCs w:val="21"/>
              </w:rPr>
            </w:pPr>
            <w:r>
              <w:rPr>
                <w:rFonts w:hint="eastAsia" w:ascii="Times New Roman" w:cs="Times New Roman"/>
                <w:szCs w:val="21"/>
              </w:rPr>
              <w:t>西安石油大学</w:t>
            </w:r>
          </w:p>
        </w:tc>
        <w:tc>
          <w:tcPr>
            <w:tcW w:w="0" w:type="auto"/>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hint="eastAsia" w:ascii="Times New Roman" w:cs="Times New Roman"/>
                <w:sz w:val="21"/>
                <w:szCs w:val="21"/>
              </w:rPr>
              <w:t>高辉；王雅楠；蔡文斌；高永利；张荣军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19"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b/>
                <w:szCs w:val="24"/>
              </w:rPr>
            </w:pPr>
            <w:r>
              <w:rPr>
                <w:rFonts w:hint="eastAsia" w:ascii="Times New Roman" w:cs="Times New Roman"/>
                <w:b/>
                <w:szCs w:val="24"/>
              </w:rPr>
              <w:t>3</w:t>
            </w:r>
          </w:p>
        </w:tc>
        <w:tc>
          <w:tcPr>
            <w:tcW w:w="1373"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rFonts w:hint="eastAsia" w:ascii="Times New Roman" w:cs="Times New Roman"/>
                <w:szCs w:val="21"/>
              </w:rPr>
              <w:t>发明专利</w:t>
            </w:r>
          </w:p>
        </w:tc>
        <w:tc>
          <w:tcPr>
            <w:tcW w:w="3162"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left"/>
              <w:rPr>
                <w:rFonts w:ascii="Times New Roman" w:cs="Times New Roman"/>
                <w:sz w:val="21"/>
                <w:szCs w:val="21"/>
              </w:rPr>
            </w:pPr>
            <w:r>
              <w:rPr>
                <w:rFonts w:hint="eastAsia" w:ascii="Times New Roman" w:cs="Times New Roman"/>
                <w:sz w:val="21"/>
                <w:szCs w:val="21"/>
              </w:rPr>
              <w:t>一种提高强纵向非均质性油藏驱油效果的方法</w:t>
            </w:r>
          </w:p>
        </w:tc>
        <w:tc>
          <w:tcPr>
            <w:tcW w:w="1266"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rFonts w:hint="eastAsia" w:ascii="Times New Roman" w:cs="Times New Roman"/>
                <w:szCs w:val="21"/>
              </w:rPr>
              <w:t>中国</w:t>
            </w:r>
          </w:p>
        </w:tc>
        <w:tc>
          <w:tcPr>
            <w:tcW w:w="0" w:type="auto"/>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ascii="Times New Roman" w:cs="Times New Roman"/>
                <w:sz w:val="21"/>
                <w:szCs w:val="21"/>
              </w:rPr>
              <w:t>ZL201710184599.2</w:t>
            </w:r>
          </w:p>
        </w:tc>
        <w:tc>
          <w:tcPr>
            <w:tcW w:w="0" w:type="auto"/>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ascii="Times New Roman" w:cs="Times New Roman"/>
                <w:sz w:val="21"/>
                <w:szCs w:val="21"/>
              </w:rPr>
              <w:t>2019-03-19</w:t>
            </w:r>
          </w:p>
        </w:tc>
        <w:tc>
          <w:tcPr>
            <w:tcW w:w="0" w:type="auto"/>
            <w:tcBorders>
              <w:top w:val="single" w:color="auto" w:sz="8" w:space="0"/>
              <w:left w:val="single" w:color="auto" w:sz="8" w:space="0"/>
              <w:bottom w:val="single" w:color="auto" w:sz="8" w:space="0"/>
              <w:right w:val="single" w:color="auto" w:sz="8" w:space="0"/>
            </w:tcBorders>
            <w:vAlign w:val="center"/>
          </w:tcPr>
          <w:p>
            <w:pPr>
              <w:jc w:val="center"/>
              <w:rPr>
                <w:szCs w:val="21"/>
              </w:rPr>
            </w:pPr>
            <w:r>
              <w:rPr>
                <w:rFonts w:hint="eastAsia" w:ascii="Times New Roman" w:cs="Times New Roman"/>
                <w:szCs w:val="21"/>
              </w:rPr>
              <w:t>西安石油大学</w:t>
            </w:r>
          </w:p>
        </w:tc>
        <w:tc>
          <w:tcPr>
            <w:tcW w:w="0" w:type="auto"/>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hint="eastAsia" w:ascii="Times New Roman" w:cs="Times New Roman"/>
                <w:sz w:val="21"/>
                <w:szCs w:val="21"/>
              </w:rPr>
              <w:t>高辉；谢青；刘峰；窦亮彬；黄海；赵金省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19"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b/>
                <w:szCs w:val="24"/>
              </w:rPr>
            </w:pPr>
            <w:r>
              <w:rPr>
                <w:rFonts w:hint="eastAsia" w:ascii="Times New Roman" w:cs="Times New Roman"/>
                <w:b/>
                <w:szCs w:val="24"/>
              </w:rPr>
              <w:t>4</w:t>
            </w:r>
          </w:p>
        </w:tc>
        <w:tc>
          <w:tcPr>
            <w:tcW w:w="1373"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rFonts w:hint="eastAsia" w:ascii="Times New Roman" w:cs="Times New Roman"/>
                <w:szCs w:val="21"/>
              </w:rPr>
              <w:t>发明专利</w:t>
            </w:r>
          </w:p>
        </w:tc>
        <w:tc>
          <w:tcPr>
            <w:tcW w:w="3162"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left"/>
              <w:rPr>
                <w:rFonts w:ascii="Times New Roman" w:cs="Times New Roman"/>
                <w:sz w:val="21"/>
                <w:szCs w:val="21"/>
              </w:rPr>
            </w:pPr>
            <w:r>
              <w:rPr>
                <w:rFonts w:hint="eastAsia" w:ascii="Times New Roman" w:cs="Times New Roman"/>
                <w:sz w:val="21"/>
                <w:szCs w:val="21"/>
              </w:rPr>
              <w:t>一种定量评价矿化度对页岩油藏自吸水驱油能力影响的方法</w:t>
            </w:r>
          </w:p>
        </w:tc>
        <w:tc>
          <w:tcPr>
            <w:tcW w:w="1266"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rFonts w:hint="eastAsia" w:ascii="Times New Roman" w:cs="Times New Roman"/>
                <w:szCs w:val="21"/>
              </w:rPr>
              <w:t>中国</w:t>
            </w:r>
          </w:p>
        </w:tc>
        <w:tc>
          <w:tcPr>
            <w:tcW w:w="0" w:type="auto"/>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ascii="Times New Roman" w:cs="Times New Roman"/>
                <w:sz w:val="21"/>
                <w:szCs w:val="21"/>
              </w:rPr>
              <w:t>ZL201710183597.1</w:t>
            </w:r>
          </w:p>
        </w:tc>
        <w:tc>
          <w:tcPr>
            <w:tcW w:w="0" w:type="auto"/>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ascii="Times New Roman" w:cs="Times New Roman"/>
                <w:sz w:val="21"/>
                <w:szCs w:val="21"/>
              </w:rPr>
              <w:t>2018-11-20</w:t>
            </w:r>
          </w:p>
        </w:tc>
        <w:tc>
          <w:tcPr>
            <w:tcW w:w="0" w:type="auto"/>
            <w:tcBorders>
              <w:top w:val="single" w:color="auto" w:sz="8" w:space="0"/>
              <w:left w:val="single" w:color="auto" w:sz="8" w:space="0"/>
              <w:bottom w:val="single" w:color="auto" w:sz="8" w:space="0"/>
              <w:right w:val="single" w:color="auto" w:sz="8" w:space="0"/>
            </w:tcBorders>
            <w:vAlign w:val="center"/>
          </w:tcPr>
          <w:p>
            <w:pPr>
              <w:jc w:val="center"/>
              <w:rPr>
                <w:szCs w:val="21"/>
              </w:rPr>
            </w:pPr>
            <w:r>
              <w:rPr>
                <w:rFonts w:hint="eastAsia" w:ascii="Times New Roman" w:cs="Times New Roman"/>
                <w:szCs w:val="21"/>
              </w:rPr>
              <w:t>西安石油大学</w:t>
            </w:r>
          </w:p>
        </w:tc>
        <w:tc>
          <w:tcPr>
            <w:tcW w:w="0" w:type="auto"/>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hint="eastAsia" w:ascii="Times New Roman" w:cs="Times New Roman"/>
                <w:sz w:val="21"/>
                <w:szCs w:val="21"/>
              </w:rPr>
              <w:t>高辉，赵凯，毕刚，何梦卿，张晓，窦亮彬，朱耿博仑，李宇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19"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b/>
                <w:szCs w:val="24"/>
              </w:rPr>
            </w:pPr>
            <w:r>
              <w:rPr>
                <w:rFonts w:hint="eastAsia" w:ascii="Times New Roman" w:cs="Times New Roman"/>
                <w:b/>
                <w:szCs w:val="24"/>
              </w:rPr>
              <w:t>5</w:t>
            </w:r>
          </w:p>
        </w:tc>
        <w:tc>
          <w:tcPr>
            <w:tcW w:w="1373"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rFonts w:hint="eastAsia" w:ascii="Times New Roman" w:cs="Times New Roman"/>
                <w:szCs w:val="21"/>
              </w:rPr>
              <w:t>发明专利</w:t>
            </w:r>
          </w:p>
        </w:tc>
        <w:tc>
          <w:tcPr>
            <w:tcW w:w="3162"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left"/>
              <w:rPr>
                <w:rFonts w:ascii="Times New Roman" w:cs="Times New Roman"/>
                <w:sz w:val="21"/>
                <w:szCs w:val="21"/>
              </w:rPr>
            </w:pPr>
            <w:r>
              <w:rPr>
                <w:rFonts w:hint="eastAsia" w:ascii="Times New Roman" w:cs="Times New Roman"/>
                <w:sz w:val="21"/>
                <w:szCs w:val="21"/>
              </w:rPr>
              <w:t>一种致密砂岩油储层全尺度孔喉的定量表征方法</w:t>
            </w:r>
          </w:p>
        </w:tc>
        <w:tc>
          <w:tcPr>
            <w:tcW w:w="1266"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rFonts w:hint="eastAsia" w:ascii="Times New Roman" w:cs="Times New Roman"/>
                <w:szCs w:val="21"/>
              </w:rPr>
              <w:t>中国</w:t>
            </w:r>
          </w:p>
        </w:tc>
        <w:tc>
          <w:tcPr>
            <w:tcW w:w="0" w:type="auto"/>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ascii="Times New Roman" w:cs="Times New Roman"/>
                <w:sz w:val="21"/>
                <w:szCs w:val="21"/>
              </w:rPr>
              <w:t>ZL201811320792.5</w:t>
            </w:r>
          </w:p>
        </w:tc>
        <w:tc>
          <w:tcPr>
            <w:tcW w:w="0" w:type="auto"/>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ascii="Times New Roman" w:cs="Times New Roman"/>
                <w:sz w:val="21"/>
                <w:szCs w:val="21"/>
              </w:rPr>
              <w:t>2019-07-16</w:t>
            </w:r>
          </w:p>
        </w:tc>
        <w:tc>
          <w:tcPr>
            <w:tcW w:w="0" w:type="auto"/>
            <w:tcBorders>
              <w:top w:val="single" w:color="auto" w:sz="8" w:space="0"/>
              <w:left w:val="single" w:color="auto" w:sz="8" w:space="0"/>
              <w:bottom w:val="single" w:color="auto" w:sz="8" w:space="0"/>
              <w:right w:val="single" w:color="auto" w:sz="8" w:space="0"/>
            </w:tcBorders>
            <w:vAlign w:val="center"/>
          </w:tcPr>
          <w:p>
            <w:pPr>
              <w:jc w:val="center"/>
              <w:rPr>
                <w:szCs w:val="21"/>
              </w:rPr>
            </w:pPr>
            <w:r>
              <w:rPr>
                <w:rFonts w:hint="eastAsia" w:ascii="Times New Roman" w:cs="Times New Roman"/>
                <w:szCs w:val="21"/>
              </w:rPr>
              <w:t>西安石油大学</w:t>
            </w:r>
          </w:p>
        </w:tc>
        <w:tc>
          <w:tcPr>
            <w:tcW w:w="0" w:type="auto"/>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hint="eastAsia" w:ascii="Times New Roman" w:cs="Times New Roman"/>
                <w:sz w:val="21"/>
                <w:szCs w:val="21"/>
              </w:rPr>
              <w:t>曹杰，高辉，王琛，黄兴，窦亮彬，赵金省，杨玲，董悦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19"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eastAsia" w:ascii="Times New Roman" w:cs="Times New Roman" w:eastAsiaTheme="minorEastAsia"/>
                <w:b/>
                <w:szCs w:val="24"/>
                <w:lang w:val="en-US" w:eastAsia="zh-CN"/>
              </w:rPr>
            </w:pPr>
            <w:r>
              <w:rPr>
                <w:rFonts w:hint="eastAsia" w:ascii="Times New Roman" w:cs="Times New Roman"/>
                <w:b/>
                <w:szCs w:val="24"/>
                <w:lang w:val="en-US" w:eastAsia="zh-CN"/>
              </w:rPr>
              <w:t>6</w:t>
            </w:r>
          </w:p>
        </w:tc>
        <w:tc>
          <w:tcPr>
            <w:tcW w:w="1373"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发明专利</w:t>
            </w:r>
          </w:p>
        </w:tc>
        <w:tc>
          <w:tcPr>
            <w:tcW w:w="3162"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定量评价自发渗吸作用对驱油效率最大贡献程度的方法</w:t>
            </w:r>
          </w:p>
        </w:tc>
        <w:tc>
          <w:tcPr>
            <w:tcW w:w="126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中国</w:t>
            </w:r>
          </w:p>
        </w:tc>
        <w:tc>
          <w:tcPr>
            <w:tcW w:w="0" w:type="auto"/>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hAnsi="Times New Roman" w:eastAsiaTheme="minorEastAsia" w:cstheme="minorBidi"/>
                <w:color w:val="000000" w:themeColor="text1"/>
                <w:kern w:val="2"/>
                <w:sz w:val="21"/>
                <w:szCs w:val="21"/>
                <w:lang w:val="en-US" w:eastAsia="zh-CN" w:bidi="ar-SA"/>
                <w14:textFill>
                  <w14:solidFill>
                    <w14:schemeClr w14:val="tx1"/>
                  </w14:solidFill>
                </w14:textFill>
              </w:rPr>
            </w:pPr>
            <w:r>
              <w:rPr>
                <w:rFonts w:ascii="Times New Roman"/>
                <w:color w:val="000000" w:themeColor="text1"/>
                <w:sz w:val="21"/>
                <w:szCs w:val="21"/>
                <w14:textFill>
                  <w14:solidFill>
                    <w14:schemeClr w14:val="tx1"/>
                  </w14:solidFill>
                </w14:textFill>
              </w:rPr>
              <w:t>ZL</w:t>
            </w:r>
            <w:r>
              <w:rPr>
                <w:rFonts w:hint="eastAsia" w:ascii="Times New Roman"/>
                <w:color w:val="000000" w:themeColor="text1"/>
                <w:sz w:val="21"/>
                <w:szCs w:val="21"/>
                <w14:textFill>
                  <w14:solidFill>
                    <w14:schemeClr w14:val="tx1"/>
                  </w14:solidFill>
                </w14:textFill>
              </w:rPr>
              <w:t>201910294888.7</w:t>
            </w:r>
          </w:p>
        </w:tc>
        <w:tc>
          <w:tcPr>
            <w:tcW w:w="0" w:type="auto"/>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eastAsia" w:ascii="Times New Roman" w:hAnsi="Times New Roman" w:eastAsia="宋体" w:cstheme="minorBidi"/>
                <w:color w:val="000000" w:themeColor="text1"/>
                <w:kern w:val="2"/>
                <w:sz w:val="21"/>
                <w:szCs w:val="21"/>
                <w:lang w:val="en-US" w:eastAsia="zh-CN" w:bidi="ar-SA"/>
                <w14:textFill>
                  <w14:solidFill>
                    <w14:schemeClr w14:val="tx1"/>
                  </w14:solidFill>
                </w14:textFill>
              </w:rPr>
            </w:pPr>
            <w:r>
              <w:rPr>
                <w:rFonts w:ascii="Times New Roman"/>
                <w:color w:val="000000" w:themeColor="text1"/>
                <w:sz w:val="21"/>
                <w:szCs w:val="21"/>
                <w14:textFill>
                  <w14:solidFill>
                    <w14:schemeClr w14:val="tx1"/>
                  </w14:solidFill>
                </w14:textFill>
              </w:rPr>
              <w:t>202</w:t>
            </w:r>
            <w:r>
              <w:rPr>
                <w:rFonts w:hint="eastAsia" w:ascii="Times New Roman"/>
                <w:color w:val="000000" w:themeColor="text1"/>
                <w:sz w:val="21"/>
                <w:szCs w:val="21"/>
                <w:lang w:val="en-US" w:eastAsia="zh-CN"/>
                <w14:textFill>
                  <w14:solidFill>
                    <w14:schemeClr w14:val="tx1"/>
                  </w14:solidFill>
                </w14:textFill>
              </w:rPr>
              <w:t>0</w:t>
            </w:r>
            <w:r>
              <w:rPr>
                <w:rFonts w:ascii="Times New Roman"/>
                <w:color w:val="000000" w:themeColor="text1"/>
                <w:sz w:val="21"/>
                <w:szCs w:val="21"/>
                <w14:textFill>
                  <w14:solidFill>
                    <w14:schemeClr w14:val="tx1"/>
                  </w14:solidFill>
                </w14:textFill>
              </w:rPr>
              <w:t>-</w:t>
            </w:r>
            <w:r>
              <w:rPr>
                <w:rFonts w:hint="eastAsia" w:ascii="Times New Roman"/>
                <w:color w:val="000000" w:themeColor="text1"/>
                <w:sz w:val="21"/>
                <w:szCs w:val="21"/>
                <w:lang w:val="en-US" w:eastAsia="zh-CN"/>
                <w14:textFill>
                  <w14:solidFill>
                    <w14:schemeClr w14:val="tx1"/>
                  </w14:solidFill>
                </w14:textFill>
              </w:rPr>
              <w:t>11</w:t>
            </w:r>
            <w:r>
              <w:rPr>
                <w:rFonts w:ascii="Times New Roman"/>
                <w:color w:val="000000" w:themeColor="text1"/>
                <w:sz w:val="21"/>
                <w:szCs w:val="21"/>
                <w14:textFill>
                  <w14:solidFill>
                    <w14:schemeClr w14:val="tx1"/>
                  </w14:solidFill>
                </w14:textFill>
              </w:rPr>
              <w:t>-</w:t>
            </w:r>
            <w:r>
              <w:rPr>
                <w:rFonts w:hint="eastAsia" w:ascii="Times New Roman"/>
                <w:color w:val="000000" w:themeColor="text1"/>
                <w:sz w:val="21"/>
                <w:szCs w:val="21"/>
                <w:lang w:val="en-US" w:eastAsia="zh-CN"/>
                <w14:textFill>
                  <w14:solidFill>
                    <w14:schemeClr w14:val="tx1"/>
                  </w14:solidFill>
                </w14:textFill>
              </w:rPr>
              <w:t>6</w:t>
            </w:r>
          </w:p>
        </w:tc>
        <w:tc>
          <w:tcPr>
            <w:tcW w:w="0" w:type="auto"/>
            <w:tcBorders>
              <w:top w:val="single" w:color="auto" w:sz="8" w:space="0"/>
              <w:left w:val="single" w:color="auto" w:sz="8" w:space="0"/>
              <w:bottom w:val="single" w:color="auto" w:sz="8" w:space="0"/>
              <w:right w:val="single" w:color="auto" w:sz="8" w:space="0"/>
            </w:tcBorders>
            <w:vAlign w:val="center"/>
          </w:tcPr>
          <w:p>
            <w:pPr>
              <w:jc w:val="center"/>
              <w:rPr>
                <w:rFonts w:hint="eastAsia" w:eastAsia="宋体" w:asciiTheme="minorHAnsi" w:hAnsiTheme="minorHAnsi" w:cstheme="minorBidi"/>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西安石油大学</w:t>
            </w:r>
          </w:p>
        </w:tc>
        <w:tc>
          <w:tcPr>
            <w:tcW w:w="0" w:type="auto"/>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王琛、 王香增、 黄兴</w:t>
            </w:r>
            <w:r>
              <w:rPr>
                <w:rFonts w:hint="eastAsia" w:ascii="Times New Roman"/>
                <w:color w:val="000000" w:themeColor="text1"/>
                <w:sz w:val="21"/>
                <w:szCs w:val="21"/>
                <w:lang w:val="en-US" w:eastAsia="zh-CN"/>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高辉</w:t>
            </w:r>
            <w:r>
              <w:rPr>
                <w:rFonts w:hint="eastAsia" w:ascii="Times New Roman"/>
                <w:color w:val="000000" w:themeColor="text1"/>
                <w:sz w:val="21"/>
                <w:szCs w:val="21"/>
                <w:lang w:val="en-US" w:eastAsia="zh-CN"/>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曹杰</w:t>
            </w:r>
            <w:r>
              <w:rPr>
                <w:rFonts w:hint="eastAsia" w:ascii="Times New Roman"/>
                <w:color w:val="000000" w:themeColor="text1"/>
                <w:sz w:val="21"/>
                <w:szCs w:val="21"/>
                <w:lang w:val="en-US" w:eastAsia="zh-CN"/>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窦亮彬</w:t>
            </w:r>
            <w:r>
              <w:rPr>
                <w:rFonts w:hint="eastAsia" w:ascii="Times New Roman"/>
                <w:color w:val="000000" w:themeColor="text1"/>
                <w:sz w:val="21"/>
                <w:szCs w:val="21"/>
                <w:lang w:val="en-US" w:eastAsia="zh-CN"/>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李天太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19"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eastAsia" w:ascii="Times New Roman" w:cs="Times New Roman" w:eastAsiaTheme="minorEastAsia"/>
                <w:b/>
                <w:szCs w:val="24"/>
                <w:lang w:eastAsia="zh-CN"/>
              </w:rPr>
            </w:pPr>
            <w:r>
              <w:rPr>
                <w:rFonts w:hint="eastAsia" w:ascii="Times New Roman" w:cs="Times New Roman"/>
                <w:b/>
                <w:szCs w:val="24"/>
                <w:lang w:val="en-US" w:eastAsia="zh-CN"/>
              </w:rPr>
              <w:t>7</w:t>
            </w:r>
          </w:p>
        </w:tc>
        <w:tc>
          <w:tcPr>
            <w:tcW w:w="1373"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rFonts w:hint="eastAsia" w:ascii="Times New Roman" w:cs="Times New Roman"/>
                <w:szCs w:val="21"/>
              </w:rPr>
              <w:t>发明专利</w:t>
            </w:r>
          </w:p>
        </w:tc>
        <w:tc>
          <w:tcPr>
            <w:tcW w:w="3162"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left"/>
              <w:rPr>
                <w:rFonts w:ascii="Times New Roman" w:cs="Times New Roman"/>
                <w:sz w:val="21"/>
                <w:szCs w:val="21"/>
              </w:rPr>
            </w:pPr>
            <w:r>
              <w:rPr>
                <w:rFonts w:hint="eastAsia" w:ascii="Times New Roman" w:cs="Times New Roman"/>
                <w:sz w:val="21"/>
                <w:szCs w:val="21"/>
              </w:rPr>
              <w:t>一种基于数据采集的地质勘探管理系统</w:t>
            </w:r>
          </w:p>
        </w:tc>
        <w:tc>
          <w:tcPr>
            <w:tcW w:w="1266"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rFonts w:hint="eastAsia" w:ascii="Times New Roman" w:cs="Times New Roman"/>
                <w:szCs w:val="21"/>
              </w:rPr>
              <w:t>中国</w:t>
            </w:r>
          </w:p>
        </w:tc>
        <w:tc>
          <w:tcPr>
            <w:tcW w:w="0" w:type="auto"/>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ascii="Times New Roman" w:cs="Times New Roman"/>
                <w:sz w:val="21"/>
                <w:szCs w:val="21"/>
              </w:rPr>
              <w:t>ZL202010175043.9</w:t>
            </w:r>
          </w:p>
        </w:tc>
        <w:tc>
          <w:tcPr>
            <w:tcW w:w="0" w:type="auto"/>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ascii="Times New Roman" w:cs="Times New Roman"/>
                <w:sz w:val="21"/>
                <w:szCs w:val="21"/>
              </w:rPr>
              <w:t>2020-11-24</w:t>
            </w:r>
          </w:p>
        </w:tc>
        <w:tc>
          <w:tcPr>
            <w:tcW w:w="0" w:type="auto"/>
            <w:tcBorders>
              <w:top w:val="single" w:color="auto" w:sz="8" w:space="0"/>
              <w:left w:val="single" w:color="auto" w:sz="8" w:space="0"/>
              <w:bottom w:val="single" w:color="auto" w:sz="8" w:space="0"/>
              <w:right w:val="single" w:color="auto" w:sz="8" w:space="0"/>
            </w:tcBorders>
            <w:vAlign w:val="center"/>
          </w:tcPr>
          <w:p>
            <w:pPr>
              <w:jc w:val="center"/>
              <w:rPr>
                <w:szCs w:val="21"/>
              </w:rPr>
            </w:pPr>
            <w:r>
              <w:rPr>
                <w:rFonts w:hint="eastAsia" w:ascii="Times New Roman" w:cs="Times New Roman"/>
                <w:szCs w:val="21"/>
              </w:rPr>
              <w:t>西安石油大学</w:t>
            </w:r>
          </w:p>
        </w:tc>
        <w:tc>
          <w:tcPr>
            <w:tcW w:w="0" w:type="auto"/>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hint="eastAsia" w:ascii="Times New Roman" w:cs="Times New Roman"/>
                <w:sz w:val="21"/>
                <w:szCs w:val="21"/>
              </w:rPr>
              <w:t>郭庆，屈乐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19"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b/>
                <w:szCs w:val="24"/>
              </w:rPr>
            </w:pPr>
            <w:r>
              <w:rPr>
                <w:rFonts w:hint="eastAsia" w:ascii="Times New Roman" w:cs="Times New Roman"/>
                <w:b/>
                <w:szCs w:val="24"/>
              </w:rPr>
              <w:t>8</w:t>
            </w:r>
          </w:p>
        </w:tc>
        <w:tc>
          <w:tcPr>
            <w:tcW w:w="1373"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rFonts w:hint="eastAsia" w:ascii="Times New Roman" w:cs="Times New Roman"/>
                <w:szCs w:val="21"/>
              </w:rPr>
              <w:t>发明专利</w:t>
            </w:r>
          </w:p>
        </w:tc>
        <w:tc>
          <w:tcPr>
            <w:tcW w:w="3162"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left"/>
              <w:rPr>
                <w:rFonts w:ascii="Times New Roman" w:cs="Times New Roman"/>
                <w:sz w:val="21"/>
                <w:szCs w:val="21"/>
              </w:rPr>
            </w:pPr>
            <w:r>
              <w:rPr>
                <w:rFonts w:hint="eastAsia" w:ascii="Times New Roman" w:cs="Times New Roman"/>
                <w:sz w:val="21"/>
                <w:szCs w:val="21"/>
              </w:rPr>
              <w:t>定量评价致密砂岩油藏自发渗吸驱油速度的方法</w:t>
            </w:r>
          </w:p>
        </w:tc>
        <w:tc>
          <w:tcPr>
            <w:tcW w:w="1266"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rFonts w:hint="eastAsia" w:ascii="Times New Roman" w:cs="Times New Roman"/>
                <w:szCs w:val="21"/>
              </w:rPr>
              <w:t>中国</w:t>
            </w:r>
          </w:p>
        </w:tc>
        <w:tc>
          <w:tcPr>
            <w:tcW w:w="0" w:type="auto"/>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ascii="Times New Roman" w:cs="Times New Roman"/>
                <w:sz w:val="21"/>
                <w:szCs w:val="21"/>
              </w:rPr>
              <w:t>ZL201910491698.4</w:t>
            </w:r>
          </w:p>
        </w:tc>
        <w:tc>
          <w:tcPr>
            <w:tcW w:w="0" w:type="auto"/>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hint="eastAsia" w:ascii="Times New Roman" w:cs="Times New Roman"/>
                <w:sz w:val="21"/>
                <w:szCs w:val="21"/>
              </w:rPr>
              <w:t>2020-09-08</w:t>
            </w:r>
          </w:p>
        </w:tc>
        <w:tc>
          <w:tcPr>
            <w:tcW w:w="0" w:type="auto"/>
            <w:tcBorders>
              <w:top w:val="single" w:color="auto" w:sz="8" w:space="0"/>
              <w:left w:val="single" w:color="auto" w:sz="8" w:space="0"/>
              <w:bottom w:val="single" w:color="auto" w:sz="8" w:space="0"/>
              <w:right w:val="single" w:color="auto" w:sz="8" w:space="0"/>
            </w:tcBorders>
            <w:vAlign w:val="center"/>
          </w:tcPr>
          <w:p>
            <w:pPr>
              <w:jc w:val="center"/>
              <w:rPr>
                <w:szCs w:val="21"/>
              </w:rPr>
            </w:pPr>
            <w:r>
              <w:rPr>
                <w:rFonts w:hint="eastAsia" w:ascii="Times New Roman" w:cs="Times New Roman"/>
                <w:szCs w:val="21"/>
              </w:rPr>
              <w:t>西安石油大学</w:t>
            </w:r>
          </w:p>
        </w:tc>
        <w:tc>
          <w:tcPr>
            <w:tcW w:w="0" w:type="auto"/>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hint="eastAsia" w:ascii="Times New Roman" w:cs="Times New Roman"/>
                <w:sz w:val="21"/>
                <w:szCs w:val="21"/>
              </w:rPr>
              <w:t>王琛; 李腾; 黄兴; 高辉; 张明; 曹杰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19"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b/>
                <w:szCs w:val="24"/>
              </w:rPr>
            </w:pPr>
            <w:r>
              <w:rPr>
                <w:rFonts w:hint="eastAsia" w:ascii="Times New Roman" w:cs="Times New Roman"/>
                <w:b/>
                <w:szCs w:val="24"/>
              </w:rPr>
              <w:t>9</w:t>
            </w:r>
          </w:p>
        </w:tc>
        <w:tc>
          <w:tcPr>
            <w:tcW w:w="1373"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rFonts w:hint="eastAsia" w:ascii="Times New Roman" w:cs="Times New Roman"/>
                <w:szCs w:val="21"/>
              </w:rPr>
              <w:t>发明专利</w:t>
            </w:r>
          </w:p>
        </w:tc>
        <w:tc>
          <w:tcPr>
            <w:tcW w:w="3162"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一种提高中渗岩心驱油效果的方法</w:t>
            </w:r>
          </w:p>
        </w:tc>
        <w:tc>
          <w:tcPr>
            <w:tcW w:w="1266"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rFonts w:hint="eastAsia" w:ascii="Times New Roman" w:cs="Times New Roman"/>
                <w:szCs w:val="21"/>
              </w:rPr>
              <w:t>中国</w:t>
            </w:r>
          </w:p>
        </w:tc>
        <w:tc>
          <w:tcPr>
            <w:tcW w:w="0" w:type="auto"/>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ascii="Times New Roman" w:cs="Times New Roman"/>
                <w:sz w:val="21"/>
                <w:szCs w:val="21"/>
              </w:rPr>
              <w:t>ZL</w:t>
            </w:r>
            <w:r>
              <w:rPr>
                <w:rFonts w:hint="eastAsia" w:ascii="Times New Roman" w:cs="Times New Roman"/>
                <w:sz w:val="21"/>
                <w:szCs w:val="21"/>
              </w:rPr>
              <w:t>201410174888.0</w:t>
            </w:r>
          </w:p>
        </w:tc>
        <w:tc>
          <w:tcPr>
            <w:tcW w:w="0" w:type="auto"/>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hint="eastAsia" w:ascii="Times New Roman" w:cs="Times New Roman" w:eastAsiaTheme="minorEastAsia"/>
                <w:sz w:val="21"/>
                <w:szCs w:val="21"/>
                <w:lang w:eastAsia="zh-CN"/>
              </w:rPr>
            </w:pPr>
            <w:r>
              <w:rPr>
                <w:rFonts w:ascii="Times New Roman" w:cs="Times New Roman"/>
                <w:sz w:val="21"/>
                <w:szCs w:val="21"/>
              </w:rPr>
              <w:t>201</w:t>
            </w:r>
            <w:r>
              <w:rPr>
                <w:rFonts w:hint="eastAsia" w:ascii="Times New Roman" w:cs="Times New Roman"/>
                <w:sz w:val="21"/>
                <w:szCs w:val="21"/>
                <w:lang w:val="en-US" w:eastAsia="zh-CN"/>
              </w:rPr>
              <w:t>7</w:t>
            </w:r>
            <w:r>
              <w:rPr>
                <w:rFonts w:ascii="Times New Roman" w:cs="Times New Roman"/>
                <w:sz w:val="21"/>
                <w:szCs w:val="21"/>
              </w:rPr>
              <w:t>-</w:t>
            </w:r>
            <w:r>
              <w:rPr>
                <w:rFonts w:hint="eastAsia" w:ascii="Times New Roman" w:cs="Times New Roman"/>
                <w:sz w:val="21"/>
                <w:szCs w:val="21"/>
              </w:rPr>
              <w:t>0</w:t>
            </w:r>
            <w:r>
              <w:rPr>
                <w:rFonts w:hint="eastAsia" w:ascii="Times New Roman" w:cs="Times New Roman"/>
                <w:sz w:val="21"/>
                <w:szCs w:val="21"/>
                <w:lang w:val="en-US" w:eastAsia="zh-CN"/>
              </w:rPr>
              <w:t>1</w:t>
            </w:r>
            <w:r>
              <w:rPr>
                <w:rFonts w:ascii="Times New Roman" w:cs="Times New Roman"/>
                <w:sz w:val="21"/>
                <w:szCs w:val="21"/>
              </w:rPr>
              <w:t>-1</w:t>
            </w:r>
            <w:r>
              <w:rPr>
                <w:rFonts w:hint="eastAsia" w:ascii="Times New Roman" w:cs="Times New Roman"/>
                <w:sz w:val="21"/>
                <w:szCs w:val="21"/>
                <w:lang w:val="en-US" w:eastAsia="zh-CN"/>
              </w:rPr>
              <w:t>8</w:t>
            </w:r>
          </w:p>
        </w:tc>
        <w:tc>
          <w:tcPr>
            <w:tcW w:w="0" w:type="auto"/>
            <w:tcBorders>
              <w:top w:val="single" w:color="auto" w:sz="8" w:space="0"/>
              <w:left w:val="single" w:color="auto" w:sz="8" w:space="0"/>
              <w:bottom w:val="single" w:color="auto" w:sz="8" w:space="0"/>
              <w:right w:val="single" w:color="auto" w:sz="8" w:space="0"/>
            </w:tcBorders>
            <w:vAlign w:val="center"/>
          </w:tcPr>
          <w:p>
            <w:pPr>
              <w:jc w:val="center"/>
              <w:rPr>
                <w:szCs w:val="21"/>
              </w:rPr>
            </w:pPr>
            <w:r>
              <w:rPr>
                <w:rFonts w:hint="eastAsia" w:ascii="Times New Roman" w:cs="Times New Roman"/>
                <w:szCs w:val="21"/>
              </w:rPr>
              <w:t>西安石油大学</w:t>
            </w:r>
          </w:p>
        </w:tc>
        <w:tc>
          <w:tcPr>
            <w:tcW w:w="0" w:type="auto"/>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hint="eastAsia" w:ascii="Times New Roman" w:cs="Times New Roman"/>
                <w:sz w:val="21"/>
                <w:szCs w:val="21"/>
                <w:lang w:val="en-US" w:eastAsia="zh-CN"/>
              </w:rPr>
              <w:t xml:space="preserve"> </w:t>
            </w:r>
            <w:bookmarkStart w:id="0" w:name="_GoBack"/>
            <w:bookmarkEnd w:id="0"/>
            <w:r>
              <w:rPr>
                <w:rFonts w:hint="eastAsia" w:ascii="Times New Roman" w:cs="Times New Roman"/>
                <w:sz w:val="21"/>
                <w:szCs w:val="21"/>
              </w:rPr>
              <w:t>高辉</w:t>
            </w:r>
            <w:r>
              <w:rPr>
                <w:rFonts w:hint="eastAsia" w:ascii="Times New Roman" w:cs="Times New Roman"/>
                <w:sz w:val="21"/>
                <w:szCs w:val="21"/>
                <w:lang w:eastAsia="zh-CN"/>
              </w:rPr>
              <w:t>，</w:t>
            </w:r>
            <w:r>
              <w:rPr>
                <w:rFonts w:hint="eastAsia" w:ascii="Times New Roman" w:cs="Times New Roman"/>
                <w:sz w:val="21"/>
                <w:szCs w:val="21"/>
              </w:rPr>
              <w:t>肖曾利</w:t>
            </w:r>
            <w:r>
              <w:rPr>
                <w:rFonts w:hint="eastAsia" w:ascii="Times New Roman" w:cs="Times New Roman"/>
                <w:sz w:val="21"/>
                <w:szCs w:val="21"/>
                <w:lang w:eastAsia="zh-CN"/>
              </w:rPr>
              <w:t>，</w:t>
            </w:r>
            <w:r>
              <w:rPr>
                <w:rFonts w:hint="eastAsia" w:ascii="Times New Roman" w:cs="Times New Roman"/>
                <w:sz w:val="21"/>
                <w:szCs w:val="21"/>
              </w:rPr>
              <w:t>闫健</w:t>
            </w:r>
            <w:r>
              <w:rPr>
                <w:rFonts w:hint="eastAsia" w:ascii="Times New Roman" w:cs="Times New Roman"/>
                <w:sz w:val="21"/>
                <w:szCs w:val="21"/>
                <w:lang w:eastAsia="zh-CN"/>
              </w:rPr>
              <w:t>，</w:t>
            </w:r>
            <w:r>
              <w:rPr>
                <w:rFonts w:hint="eastAsia" w:ascii="Times New Roman" w:cs="Times New Roman"/>
                <w:sz w:val="21"/>
                <w:szCs w:val="21"/>
              </w:rPr>
              <w:t>黄海</w:t>
            </w:r>
            <w:r>
              <w:rPr>
                <w:rFonts w:hint="eastAsia" w:ascii="Times New Roman" w:cs="Times New Roman"/>
                <w:sz w:val="21"/>
                <w:szCs w:val="21"/>
                <w:lang w:eastAsia="zh-CN"/>
              </w:rPr>
              <w:t>，</w:t>
            </w:r>
            <w:r>
              <w:rPr>
                <w:rFonts w:hint="eastAsia" w:ascii="Times New Roman" w:cs="Times New Roman"/>
                <w:sz w:val="21"/>
                <w:szCs w:val="21"/>
              </w:rPr>
              <w:t>杨玲</w:t>
            </w:r>
            <w:r>
              <w:rPr>
                <w:rFonts w:hint="eastAsia" w:ascii="Times New Roman" w:cs="Times New Roman"/>
                <w:sz w:val="21"/>
                <w:szCs w:val="21"/>
                <w:lang w:eastAsia="zh-CN"/>
              </w:rPr>
              <w:t>，</w:t>
            </w:r>
            <w:r>
              <w:rPr>
                <w:rFonts w:hint="eastAsia" w:ascii="Times New Roman" w:cs="Times New Roman"/>
                <w:sz w:val="21"/>
                <w:szCs w:val="21"/>
              </w:rPr>
              <w:t>张益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19"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b/>
                <w:szCs w:val="24"/>
              </w:rPr>
            </w:pPr>
            <w:r>
              <w:rPr>
                <w:rFonts w:hint="eastAsia" w:ascii="Times New Roman" w:cs="Times New Roman"/>
                <w:b/>
                <w:szCs w:val="24"/>
              </w:rPr>
              <w:t>1</w:t>
            </w:r>
            <w:r>
              <w:rPr>
                <w:rFonts w:ascii="Times New Roman" w:cs="Times New Roman"/>
                <w:b/>
                <w:szCs w:val="24"/>
              </w:rPr>
              <w:t>0</w:t>
            </w:r>
          </w:p>
        </w:tc>
        <w:tc>
          <w:tcPr>
            <w:tcW w:w="1373"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rFonts w:hint="eastAsia"/>
                <w:szCs w:val="21"/>
              </w:rPr>
              <w:t>软件著作权</w:t>
            </w:r>
          </w:p>
        </w:tc>
        <w:tc>
          <w:tcPr>
            <w:tcW w:w="3162" w:type="dxa"/>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left"/>
              <w:rPr>
                <w:rFonts w:ascii="Times New Roman" w:cs="Times New Roman"/>
                <w:sz w:val="21"/>
                <w:szCs w:val="21"/>
              </w:rPr>
            </w:pPr>
            <w:r>
              <w:rPr>
                <w:rFonts w:hint="eastAsia" w:ascii="Times New Roman" w:cs="Times New Roman"/>
                <w:sz w:val="21"/>
                <w:szCs w:val="21"/>
              </w:rPr>
              <w:t>致密砂岩油藏氮气驱注气参数计算软件</w:t>
            </w:r>
            <w:r>
              <w:rPr>
                <w:rFonts w:ascii="Times New Roman" w:eastAsia="宋体" w:cs="Times New Roman"/>
                <w:sz w:val="21"/>
                <w:szCs w:val="24"/>
              </w:rPr>
              <w:t>V1.0</w:t>
            </w:r>
          </w:p>
        </w:tc>
        <w:tc>
          <w:tcPr>
            <w:tcW w:w="1266"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rFonts w:hint="eastAsia"/>
                <w:szCs w:val="21"/>
              </w:rPr>
              <w:t>中国</w:t>
            </w:r>
          </w:p>
        </w:tc>
        <w:tc>
          <w:tcPr>
            <w:tcW w:w="0" w:type="auto"/>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ascii="Times New Roman" w:cs="Times New Roman"/>
                <w:sz w:val="21"/>
                <w:szCs w:val="21"/>
              </w:rPr>
              <w:t>2019SR0781106</w:t>
            </w:r>
          </w:p>
        </w:tc>
        <w:tc>
          <w:tcPr>
            <w:tcW w:w="0" w:type="auto"/>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hint="eastAsia" w:ascii="Times New Roman" w:cs="Times New Roman"/>
                <w:sz w:val="21"/>
                <w:szCs w:val="21"/>
              </w:rPr>
              <w:t>2</w:t>
            </w:r>
            <w:r>
              <w:rPr>
                <w:rFonts w:ascii="Times New Roman" w:cs="Times New Roman"/>
                <w:sz w:val="21"/>
                <w:szCs w:val="21"/>
              </w:rPr>
              <w:t>019-</w:t>
            </w:r>
            <w:r>
              <w:rPr>
                <w:rFonts w:hint="eastAsia" w:ascii="Times New Roman" w:cs="Times New Roman"/>
                <w:sz w:val="21"/>
                <w:szCs w:val="21"/>
              </w:rPr>
              <w:t>0</w:t>
            </w:r>
            <w:r>
              <w:rPr>
                <w:rFonts w:ascii="Times New Roman" w:cs="Times New Roman"/>
                <w:sz w:val="21"/>
                <w:szCs w:val="21"/>
              </w:rPr>
              <w:t>7-29</w:t>
            </w:r>
          </w:p>
        </w:tc>
        <w:tc>
          <w:tcPr>
            <w:tcW w:w="0" w:type="auto"/>
            <w:tcBorders>
              <w:top w:val="single" w:color="auto" w:sz="8" w:space="0"/>
              <w:left w:val="single" w:color="auto" w:sz="8" w:space="0"/>
              <w:bottom w:val="single" w:color="auto" w:sz="8" w:space="0"/>
              <w:right w:val="single" w:color="auto" w:sz="8" w:space="0"/>
            </w:tcBorders>
            <w:vAlign w:val="center"/>
          </w:tcPr>
          <w:p>
            <w:pPr>
              <w:jc w:val="center"/>
              <w:rPr>
                <w:szCs w:val="21"/>
              </w:rPr>
            </w:pPr>
            <w:r>
              <w:rPr>
                <w:rFonts w:hint="eastAsia" w:ascii="Times New Roman" w:cs="Times New Roman"/>
                <w:szCs w:val="21"/>
              </w:rPr>
              <w:t>西安石油大学</w:t>
            </w:r>
          </w:p>
        </w:tc>
        <w:tc>
          <w:tcPr>
            <w:tcW w:w="0" w:type="auto"/>
            <w:tcBorders>
              <w:top w:val="single" w:color="auto" w:sz="8" w:space="0"/>
              <w:left w:val="single" w:color="auto" w:sz="8" w:space="0"/>
              <w:bottom w:val="single" w:color="auto" w:sz="8" w:space="0"/>
              <w:right w:val="single" w:color="auto" w:sz="8" w:space="0"/>
            </w:tcBorders>
            <w:vAlign w:val="center"/>
          </w:tcPr>
          <w:p>
            <w:pPr>
              <w:pStyle w:val="4"/>
              <w:spacing w:line="240" w:lineRule="auto"/>
              <w:ind w:firstLine="0" w:firstLineChars="0"/>
              <w:jc w:val="center"/>
              <w:rPr>
                <w:rFonts w:ascii="Times New Roman" w:cs="Times New Roman"/>
                <w:sz w:val="21"/>
                <w:szCs w:val="21"/>
              </w:rPr>
            </w:pPr>
            <w:r>
              <w:rPr>
                <w:rFonts w:hint="eastAsia" w:ascii="Times New Roman" w:cs="Times New Roman"/>
                <w:sz w:val="21"/>
                <w:szCs w:val="21"/>
              </w:rPr>
              <w:t>张荣军</w:t>
            </w:r>
          </w:p>
        </w:tc>
      </w:tr>
    </w:tbl>
    <w:p>
      <w:pPr>
        <w:wordWrap w:val="0"/>
        <w:spacing w:line="360" w:lineRule="auto"/>
        <w:rPr>
          <w:rFonts w:hint="eastAsia" w:ascii="Times New Roman" w:hAnsi="Times New Roman"/>
          <w:b/>
          <w:bCs/>
          <w:sz w:val="24"/>
          <w:szCs w:val="24"/>
        </w:rPr>
      </w:pPr>
    </w:p>
    <w:p>
      <w:pPr>
        <w:wordWrap w:val="0"/>
        <w:spacing w:line="360" w:lineRule="auto"/>
        <w:rPr>
          <w:rFonts w:ascii="Times New Roman" w:hAnsi="Times New Roman" w:eastAsia="等线" w:cs="Times New Roman"/>
          <w:b/>
          <w:bCs/>
          <w:sz w:val="24"/>
          <w:szCs w:val="24"/>
        </w:rPr>
      </w:pPr>
      <w:r>
        <w:rPr>
          <w:rFonts w:hint="eastAsia" w:ascii="Times New Roman" w:hAnsi="Times New Roman"/>
          <w:b/>
          <w:bCs/>
          <w:sz w:val="24"/>
          <w:szCs w:val="24"/>
        </w:rPr>
        <w:t>3</w:t>
      </w:r>
      <w:r>
        <w:rPr>
          <w:rFonts w:ascii="Times New Roman" w:hAnsi="Times New Roman"/>
          <w:b/>
          <w:bCs/>
          <w:sz w:val="24"/>
          <w:szCs w:val="24"/>
        </w:rPr>
        <w:t>.</w:t>
      </w:r>
      <w:r>
        <w:rPr>
          <w:rFonts w:hint="eastAsia" w:ascii="Times New Roman" w:hAnsi="Times New Roman"/>
          <w:b/>
          <w:bCs/>
          <w:sz w:val="24"/>
          <w:szCs w:val="24"/>
        </w:rPr>
        <w:t>获奖证书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6"/>
        <w:gridCol w:w="3366"/>
        <w:gridCol w:w="273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奖项名称</w:t>
            </w: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奖项等级</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授予单位</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 w:val="24"/>
                <w:szCs w:val="24"/>
              </w:rPr>
            </w:pPr>
            <w:r>
              <w:rPr>
                <w:rFonts w:hint="eastAsia" w:ascii="Times New Roman" w:hAnsi="Times New Roman" w:cs="Times New Roman"/>
                <w:szCs w:val="21"/>
              </w:rPr>
              <w:t>低孔低渗砂岩油藏微观非均质性成因机制及增产技术</w:t>
            </w: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 w:val="24"/>
                <w:szCs w:val="24"/>
              </w:rPr>
            </w:pPr>
            <w:r>
              <w:rPr>
                <w:rFonts w:hint="eastAsia" w:ascii="Times New Roman" w:hAnsi="Times New Roman" w:cs="Times New Roman"/>
                <w:szCs w:val="21"/>
              </w:rPr>
              <w:t>陕西省高等学校科学技术奖一等奖</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陕西省教育厅</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020</w:t>
            </w:r>
            <w:r>
              <w:rPr>
                <w:rFonts w:hint="eastAsia" w:ascii="Times New Roman" w:hAnsi="Times New Roman" w:eastAsia="宋体" w:cs="Times New Roman"/>
                <w:sz w:val="24"/>
                <w:szCs w:val="24"/>
              </w:rPr>
              <w:t>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 w:val="24"/>
                <w:szCs w:val="24"/>
              </w:rPr>
            </w:pPr>
            <w:r>
              <w:rPr>
                <w:rFonts w:hint="eastAsia" w:ascii="Times New Roman" w:hAnsi="Times New Roman" w:cs="Times New Roman"/>
                <w:szCs w:val="21"/>
              </w:rPr>
              <w:t>致密砂岩油气藏多尺度表征与提高采收率关键理论技术创新及应用</w:t>
            </w: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 w:val="24"/>
                <w:szCs w:val="24"/>
              </w:rPr>
            </w:pPr>
            <w:r>
              <w:rPr>
                <w:rFonts w:hint="eastAsia" w:ascii="Times New Roman" w:hAnsi="Times New Roman" w:cs="Times New Roman"/>
                <w:szCs w:val="21"/>
              </w:rPr>
              <w:t>技术发明奖二等奖</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 w:val="24"/>
                <w:szCs w:val="24"/>
              </w:rPr>
            </w:pPr>
            <w:r>
              <w:rPr>
                <w:rFonts w:hint="eastAsia" w:ascii="Times New Roman" w:hAnsi="Times New Roman" w:cs="Times New Roman"/>
                <w:szCs w:val="21"/>
              </w:rPr>
              <w:t>中国石油和化学工业联合会</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020</w:t>
            </w:r>
            <w:r>
              <w:rPr>
                <w:rFonts w:hint="eastAsia" w:ascii="Times New Roman" w:hAnsi="Times New Roman" w:eastAsia="宋体" w:cs="Times New Roman"/>
                <w:sz w:val="24"/>
                <w:szCs w:val="24"/>
              </w:rPr>
              <w:t>年1</w:t>
            </w:r>
            <w:r>
              <w:rPr>
                <w:rFonts w:ascii="Times New Roman" w:hAnsi="Times New Roman" w:eastAsia="宋体" w:cs="Times New Roman"/>
                <w:sz w:val="24"/>
                <w:szCs w:val="24"/>
              </w:rPr>
              <w:t>2</w:t>
            </w:r>
            <w:r>
              <w:rPr>
                <w:rFonts w:hint="eastAsia" w:ascii="Times New Roman" w:hAnsi="Times New Roman" w:eastAsia="宋体" w:cs="Times New Roman"/>
                <w:sz w:val="24"/>
                <w:szCs w:val="24"/>
              </w:rPr>
              <w:t>月</w:t>
            </w:r>
          </w:p>
        </w:tc>
      </w:tr>
    </w:tbl>
    <w:p>
      <w:pPr>
        <w:spacing w:line="360" w:lineRule="auto"/>
        <w:rPr>
          <w:rFonts w:ascii="Times New Roman" w:hAnsi="Times New Roman"/>
          <w:b/>
          <w:bCs/>
          <w:sz w:val="24"/>
          <w:szCs w:val="24"/>
        </w:rPr>
      </w:pPr>
    </w:p>
    <w:p>
      <w:pPr>
        <w:spacing w:line="360" w:lineRule="auto"/>
        <w:rPr>
          <w:rFonts w:ascii="Times New Roman" w:hAnsi="Times New Roman" w:eastAsia="等线" w:cs="Times New Roman"/>
          <w:b/>
          <w:bCs/>
          <w:sz w:val="24"/>
          <w:szCs w:val="24"/>
        </w:rPr>
      </w:pPr>
      <w:r>
        <w:rPr>
          <w:rFonts w:hint="eastAsia" w:ascii="Times New Roman" w:hAnsi="Times New Roman"/>
          <w:b/>
          <w:bCs/>
          <w:sz w:val="24"/>
          <w:szCs w:val="24"/>
        </w:rPr>
        <w:t>4</w:t>
      </w:r>
      <w:r>
        <w:rPr>
          <w:rFonts w:ascii="Times New Roman" w:hAnsi="Times New Roman"/>
          <w:b/>
          <w:bCs/>
          <w:sz w:val="24"/>
          <w:szCs w:val="24"/>
        </w:rPr>
        <w:t>.</w:t>
      </w:r>
      <w:r>
        <w:rPr>
          <w:rFonts w:hint="eastAsia" w:ascii="Times New Roman" w:hAnsi="Times New Roman"/>
          <w:b/>
          <w:bCs/>
          <w:sz w:val="24"/>
          <w:szCs w:val="24"/>
        </w:rPr>
        <w:t>代表性专著</w:t>
      </w:r>
    </w:p>
    <w:tbl>
      <w:tblPr>
        <w:tblStyle w:val="7"/>
        <w:tblW w:w="13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2"/>
        <w:gridCol w:w="3034"/>
        <w:gridCol w:w="2889"/>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0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专著名称</w:t>
            </w:r>
          </w:p>
        </w:tc>
        <w:tc>
          <w:tcPr>
            <w:tcW w:w="30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出版社</w:t>
            </w:r>
          </w:p>
        </w:tc>
        <w:tc>
          <w:tcPr>
            <w:tcW w:w="2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作者</w:t>
            </w:r>
          </w:p>
        </w:tc>
        <w:tc>
          <w:tcPr>
            <w:tcW w:w="19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0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Cs w:val="21"/>
              </w:rPr>
            </w:pPr>
            <w:r>
              <w:rPr>
                <w:rFonts w:hint="eastAsia" w:ascii="Times New Roman" w:hAnsi="Times New Roman" w:eastAsia="宋体" w:cs="Times New Roman"/>
                <w:szCs w:val="21"/>
              </w:rPr>
              <w:t>特低渗透油藏注氮气提高采收率技术</w:t>
            </w:r>
          </w:p>
        </w:tc>
        <w:tc>
          <w:tcPr>
            <w:tcW w:w="30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r>
              <w:rPr>
                <w:rFonts w:hint="eastAsia" w:ascii="Times New Roman" w:hAnsi="Times New Roman" w:eastAsia="宋体" w:cs="Times New Roman"/>
                <w:szCs w:val="21"/>
              </w:rPr>
              <w:t>石油工业出版社</w:t>
            </w:r>
          </w:p>
        </w:tc>
        <w:tc>
          <w:tcPr>
            <w:tcW w:w="2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Cs w:val="21"/>
              </w:rPr>
            </w:pPr>
            <w:r>
              <w:rPr>
                <w:rFonts w:hint="eastAsia" w:ascii="Times New Roman" w:hAnsi="Times New Roman" w:eastAsia="宋体" w:cs="Times New Roman"/>
                <w:szCs w:val="21"/>
              </w:rPr>
              <w:t>张荣军</w:t>
            </w:r>
          </w:p>
        </w:tc>
        <w:tc>
          <w:tcPr>
            <w:tcW w:w="19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0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Cs w:val="21"/>
              </w:rPr>
            </w:pPr>
            <w:r>
              <w:rPr>
                <w:rFonts w:hint="eastAsia" w:ascii="Times New Roman" w:hAnsi="Times New Roman" w:eastAsia="宋体" w:cs="Times New Roman"/>
                <w:szCs w:val="21"/>
              </w:rPr>
              <w:t>渗透油藏有利区预测及工程设计—以西峰油田延安组油藏为例</w:t>
            </w:r>
          </w:p>
        </w:tc>
        <w:tc>
          <w:tcPr>
            <w:tcW w:w="30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r>
              <w:rPr>
                <w:rFonts w:hint="eastAsia" w:ascii="Times New Roman" w:hAnsi="Times New Roman" w:eastAsia="宋体" w:cs="Times New Roman"/>
                <w:szCs w:val="21"/>
              </w:rPr>
              <w:t>石油工业出版社</w:t>
            </w:r>
          </w:p>
        </w:tc>
        <w:tc>
          <w:tcPr>
            <w:tcW w:w="2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Cs w:val="21"/>
              </w:rPr>
            </w:pPr>
            <w:r>
              <w:rPr>
                <w:rFonts w:hint="eastAsia" w:ascii="Times New Roman" w:hAnsi="Times New Roman" w:eastAsia="宋体" w:cs="Times New Roman"/>
                <w:szCs w:val="21"/>
              </w:rPr>
              <w:t>张荣军，秦文龙</w:t>
            </w:r>
          </w:p>
        </w:tc>
        <w:tc>
          <w:tcPr>
            <w:tcW w:w="19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0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Cs w:val="21"/>
              </w:rPr>
            </w:pPr>
            <w:r>
              <w:rPr>
                <w:rFonts w:hint="eastAsia" w:ascii="Times New Roman" w:hAnsi="Times New Roman" w:eastAsia="宋体" w:cs="Times New Roman"/>
                <w:szCs w:val="21"/>
              </w:rPr>
              <w:t>低渗透油藏开发早期高含水井治理技术</w:t>
            </w:r>
          </w:p>
        </w:tc>
        <w:tc>
          <w:tcPr>
            <w:tcW w:w="30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r>
              <w:rPr>
                <w:rFonts w:hint="eastAsia" w:ascii="Times New Roman" w:hAnsi="Times New Roman" w:eastAsia="宋体" w:cs="Times New Roman"/>
                <w:szCs w:val="21"/>
              </w:rPr>
              <w:t>石油工业出版社</w:t>
            </w:r>
          </w:p>
        </w:tc>
        <w:tc>
          <w:tcPr>
            <w:tcW w:w="2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Cs w:val="21"/>
              </w:rPr>
            </w:pPr>
            <w:r>
              <w:rPr>
                <w:rFonts w:hint="eastAsia" w:ascii="Times New Roman" w:hAnsi="Times New Roman" w:eastAsia="宋体" w:cs="Times New Roman"/>
                <w:szCs w:val="21"/>
              </w:rPr>
              <w:t>张荣军</w:t>
            </w:r>
          </w:p>
        </w:tc>
        <w:tc>
          <w:tcPr>
            <w:tcW w:w="19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0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特低渗透砂岩储层微观孔隙结构与渗流特征</w:t>
            </w:r>
          </w:p>
        </w:tc>
        <w:tc>
          <w:tcPr>
            <w:tcW w:w="30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中国石化出版社</w:t>
            </w:r>
          </w:p>
        </w:tc>
        <w:tc>
          <w:tcPr>
            <w:tcW w:w="2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高辉</w:t>
            </w:r>
          </w:p>
        </w:tc>
        <w:tc>
          <w:tcPr>
            <w:tcW w:w="19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0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Cs w:val="21"/>
              </w:rPr>
            </w:pPr>
            <w:r>
              <w:rPr>
                <w:rFonts w:hint="eastAsia" w:ascii="Times New Roman" w:hAnsi="Times New Roman" w:eastAsia="宋体" w:cs="Times New Roman"/>
                <w:szCs w:val="21"/>
              </w:rPr>
              <w:t>低渗透—致密砂岩储层精细表征技术</w:t>
            </w:r>
          </w:p>
        </w:tc>
        <w:tc>
          <w:tcPr>
            <w:tcW w:w="30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szCs w:val="21"/>
              </w:rPr>
            </w:pPr>
            <w:r>
              <w:rPr>
                <w:rFonts w:hint="eastAsia" w:ascii="Times New Roman" w:hAnsi="Times New Roman" w:eastAsia="宋体" w:cs="Times New Roman"/>
                <w:szCs w:val="21"/>
              </w:rPr>
              <w:t>石油工业出版社</w:t>
            </w:r>
          </w:p>
        </w:tc>
        <w:tc>
          <w:tcPr>
            <w:tcW w:w="2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Cs w:val="21"/>
              </w:rPr>
            </w:pPr>
            <w:r>
              <w:rPr>
                <w:rFonts w:hint="eastAsia" w:ascii="Times New Roman" w:hAnsi="Times New Roman" w:eastAsia="宋体" w:cs="Times New Roman"/>
                <w:szCs w:val="21"/>
              </w:rPr>
              <w:t>秦文龙</w:t>
            </w:r>
          </w:p>
        </w:tc>
        <w:tc>
          <w:tcPr>
            <w:tcW w:w="19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015</w:t>
            </w:r>
          </w:p>
        </w:tc>
      </w:tr>
    </w:tbl>
    <w:p>
      <w:pPr>
        <w:wordWrap w:val="0"/>
        <w:spacing w:line="360" w:lineRule="auto"/>
        <w:rPr>
          <w:rFonts w:ascii="Times New Roman" w:hAnsi="Times New Roman" w:eastAsia="等线" w:cs="Times New Roman"/>
          <w:b/>
          <w:bCs/>
          <w:sz w:val="24"/>
          <w:szCs w:val="24"/>
        </w:rPr>
      </w:pPr>
      <w:r>
        <w:rPr>
          <w:rFonts w:hint="eastAsia" w:ascii="Times New Roman" w:hAnsi="Times New Roman"/>
          <w:b/>
          <w:bCs/>
          <w:sz w:val="24"/>
          <w:szCs w:val="24"/>
        </w:rPr>
        <w:t>5</w:t>
      </w:r>
      <w:r>
        <w:rPr>
          <w:rFonts w:ascii="Times New Roman" w:hAnsi="Times New Roman"/>
          <w:b/>
          <w:bCs/>
          <w:sz w:val="24"/>
          <w:szCs w:val="24"/>
        </w:rPr>
        <w:t>.</w:t>
      </w:r>
      <w:r>
        <w:rPr>
          <w:rFonts w:hint="eastAsia" w:ascii="Times New Roman" w:hAnsi="Times New Roman"/>
          <w:b/>
          <w:bCs/>
          <w:sz w:val="24"/>
          <w:szCs w:val="24"/>
        </w:rPr>
        <w:t>代表性论文</w:t>
      </w:r>
    </w:p>
    <w:p>
      <w:pPr>
        <w:pStyle w:val="4"/>
        <w:jc w:val="left"/>
        <w:rPr>
          <w:rFonts w:ascii="Times New Roman" w:cs="Times New Roman"/>
          <w:szCs w:val="24"/>
        </w:rPr>
      </w:pPr>
      <w:r>
        <w:rPr>
          <w:rFonts w:ascii="Times New Roman" w:cs="Times New Roman"/>
          <w:szCs w:val="24"/>
        </w:rPr>
        <w:t>[1] Zhang R , Li S . Research on Lowering Actuating Pressure of Injection Wells of Ultra-Low Permeable Reservoirs[J]. Procedia Engineering, 2011, 18(none):128-132.</w:t>
      </w:r>
    </w:p>
    <w:p>
      <w:pPr>
        <w:pStyle w:val="4"/>
        <w:jc w:val="left"/>
        <w:rPr>
          <w:rFonts w:ascii="Times New Roman" w:cs="Times New Roman"/>
          <w:szCs w:val="24"/>
        </w:rPr>
      </w:pPr>
      <w:r>
        <w:rPr>
          <w:rFonts w:ascii="Times New Roman" w:cs="Times New Roman"/>
          <w:szCs w:val="24"/>
        </w:rPr>
        <w:t>[2] Zhang Rongjun,Geng Qian,Zhang Qian,Wei Hu，WuYanjun．Origin Mechanism of Tightness of Chang 6 Sandstone Reservoir in Zhiluo Oilfield，Ordos Basin [J]．MechatronicsElectronic industrial and Control Engineering，MEIC2014（November17-19）：711~715.</w:t>
      </w:r>
    </w:p>
    <w:p>
      <w:pPr>
        <w:pStyle w:val="4"/>
        <w:jc w:val="left"/>
        <w:rPr>
          <w:rFonts w:ascii="Times New Roman" w:cs="Times New Roman"/>
          <w:szCs w:val="24"/>
        </w:rPr>
      </w:pPr>
      <w:r>
        <w:rPr>
          <w:rFonts w:ascii="Times New Roman" w:cs="Times New Roman"/>
          <w:szCs w:val="24"/>
        </w:rPr>
        <w:t>[3] Zhang Rongjun, Gao Long, Duan Wenguang, Hu Weiming, Du Weichao, Gu Xuefan, Zhang Jie*, Chen Gang*. The Application of Ferric Chloride-Lignin Sulfonate as Shale Inhibitor in Water-Based Drilling Fluid. Molecules.2019,24(23):4331.(SCI,JCR3区,影响因子3.06,2018年)</w:t>
      </w:r>
    </w:p>
    <w:p>
      <w:pPr>
        <w:pStyle w:val="4"/>
        <w:jc w:val="left"/>
        <w:rPr>
          <w:rFonts w:ascii="Times New Roman" w:cs="Times New Roman"/>
          <w:szCs w:val="24"/>
        </w:rPr>
      </w:pPr>
      <w:r>
        <w:rPr>
          <w:rFonts w:ascii="Times New Roman" w:cs="Times New Roman"/>
          <w:szCs w:val="24"/>
        </w:rPr>
        <w:t xml:space="preserve">[4] Zhang Rongjun, Wang Xiaoke, Zhang Jie, Hu Weiming, Du Weichao, Chen Gang*. Preparation and performance of ammonium-malic salts as shale swelling inhibitor and a mechanism study. Inorganic and Nano-Metal Chemistry.2019,50(10):1027-1031.(SCI,JCR4区,影响因子0.827,2019年) </w:t>
      </w:r>
    </w:p>
    <w:p>
      <w:pPr>
        <w:pStyle w:val="4"/>
        <w:jc w:val="left"/>
        <w:rPr>
          <w:rFonts w:ascii="Times New Roman" w:cs="Times New Roman"/>
          <w:szCs w:val="24"/>
        </w:rPr>
      </w:pPr>
      <w:r>
        <w:rPr>
          <w:rFonts w:ascii="Times New Roman" w:cs="Times New Roman"/>
          <w:szCs w:val="24"/>
        </w:rPr>
        <w:t>[5] Rongjun Zhang, Xiaoke Wang, Jinlin Zhao, Zhengpeng Zhou, Gang Chen*. Evaluation of a composite flooding formula used to enhance the oil recovery of Ansai Oil Field. Seminar on Advances in Materials Science and Engineering.2020,984(1):183-188. (EI(JA))</w:t>
      </w:r>
    </w:p>
    <w:p>
      <w:pPr>
        <w:pStyle w:val="4"/>
        <w:jc w:val="left"/>
        <w:rPr>
          <w:rFonts w:ascii="Times New Roman" w:cs="Times New Roman"/>
          <w:szCs w:val="24"/>
        </w:rPr>
      </w:pPr>
      <w:r>
        <w:rPr>
          <w:rFonts w:ascii="Times New Roman" w:cs="Times New Roman"/>
          <w:szCs w:val="24"/>
        </w:rPr>
        <w:t>[6] Zhang Rongjun, Zhao Jinlin, Wang Xiaoke, Zhou Zhengpeng, Chen Gang*. Synthesis of hydrophobically associating polymers and the application as oil-displacing agent. Advanced Materials Science II. 2020,991(1)185-190. (EI(JA))</w:t>
      </w:r>
    </w:p>
    <w:p>
      <w:pPr>
        <w:pStyle w:val="4"/>
        <w:jc w:val="left"/>
        <w:rPr>
          <w:rFonts w:ascii="Times New Roman" w:cs="Times New Roman"/>
          <w:szCs w:val="24"/>
        </w:rPr>
      </w:pPr>
      <w:r>
        <w:rPr>
          <w:rFonts w:ascii="Times New Roman" w:cs="Times New Roman"/>
          <w:szCs w:val="24"/>
        </w:rPr>
        <w:t>[7] 张荣军,孙卫.垂直管流中的气液两相流压力计算[J].西北大学学报(自然科学版),2007(01):123-126.</w:t>
      </w:r>
    </w:p>
    <w:p>
      <w:pPr>
        <w:pStyle w:val="4"/>
        <w:jc w:val="left"/>
        <w:rPr>
          <w:rFonts w:ascii="Times New Roman" w:cs="Times New Roman"/>
          <w:szCs w:val="24"/>
        </w:rPr>
      </w:pPr>
      <w:r>
        <w:rPr>
          <w:rFonts w:ascii="Times New Roman" w:cs="Times New Roman"/>
          <w:szCs w:val="24"/>
        </w:rPr>
        <w:t>[8] 张荣军，蒲春生，董正远．振动条件下地层流体渗流的数学模型[J]．石油学报，2004,25（5）：80-83.</w:t>
      </w:r>
    </w:p>
    <w:p>
      <w:pPr>
        <w:pStyle w:val="4"/>
        <w:jc w:val="left"/>
        <w:rPr>
          <w:rFonts w:ascii="Times New Roman" w:cs="Times New Roman"/>
          <w:szCs w:val="24"/>
        </w:rPr>
      </w:pPr>
      <w:r>
        <w:rPr>
          <w:rFonts w:ascii="Times New Roman" w:cs="Times New Roman"/>
          <w:szCs w:val="24"/>
        </w:rPr>
        <w:t>[9] 张荣军，蒲春生．振动一土酸酸化复合解堵室内实验研究[J]．石油勘探与开发，2004,31（5）：114-117.</w:t>
      </w:r>
    </w:p>
    <w:p>
      <w:pPr>
        <w:pStyle w:val="4"/>
        <w:jc w:val="left"/>
        <w:rPr>
          <w:rFonts w:ascii="Times New Roman" w:cs="Times New Roman"/>
          <w:szCs w:val="24"/>
        </w:rPr>
      </w:pPr>
      <w:r>
        <w:rPr>
          <w:rFonts w:ascii="Times New Roman" w:cs="Times New Roman"/>
          <w:szCs w:val="24"/>
        </w:rPr>
        <w:t>[10] Gao H., Liu Y., Zhang Z., Niu B., Li H. Impact of Secondary and Tertiary Floods on Microscopic Residual Oil Distribution in Medium-to-High Permeability Cores with NMR Technique[J]. Energy &amp; Fuels, 2015, 29, 4721−4729（SCI收录，二区）</w:t>
      </w:r>
    </w:p>
    <w:p>
      <w:pPr>
        <w:pStyle w:val="4"/>
        <w:jc w:val="left"/>
        <w:rPr>
          <w:rFonts w:ascii="Times New Roman" w:cs="Times New Roman"/>
          <w:szCs w:val="24"/>
        </w:rPr>
      </w:pPr>
      <w:r>
        <w:rPr>
          <w:rFonts w:ascii="Times New Roman" w:cs="Times New Roman"/>
          <w:szCs w:val="24"/>
        </w:rPr>
        <w:t>[11] Gao H., Li H. Determination of movable fluid percentage and movable fluid porosity in ultra-low permeability sandstone using nuclear magnetic resonance (NMR) technique[J]. Journal of Petroleum Science and Engineering, 2015 (133): 258–267（SCI收录，石油类一区）</w:t>
      </w:r>
    </w:p>
    <w:p>
      <w:pPr>
        <w:pStyle w:val="4"/>
        <w:jc w:val="left"/>
        <w:rPr>
          <w:rFonts w:ascii="Times New Roman" w:cs="Times New Roman"/>
          <w:szCs w:val="24"/>
        </w:rPr>
      </w:pPr>
      <w:r>
        <w:rPr>
          <w:rFonts w:ascii="Times New Roman" w:cs="Times New Roman"/>
          <w:szCs w:val="24"/>
        </w:rPr>
        <w:t>[12] Gao H., Wang C., Jie Cao, He M., Dou L. Quantitative study on the stress sensitivity of pores in tight sandstone reservoirs of Ordos basin using NMR technique[J].Journal of Petroleum Science and Engineering, 2019,172: 401–410（SCI收录）</w:t>
      </w:r>
    </w:p>
    <w:p>
      <w:pPr>
        <w:pStyle w:val="4"/>
        <w:jc w:val="left"/>
        <w:rPr>
          <w:rFonts w:ascii="Times New Roman" w:cs="Times New Roman"/>
          <w:szCs w:val="24"/>
        </w:rPr>
      </w:pPr>
      <w:r>
        <w:rPr>
          <w:rFonts w:ascii="Times New Roman" w:cs="Times New Roman"/>
          <w:szCs w:val="24"/>
        </w:rPr>
        <w:t>[13] Gao H., Cao J., Wang C., He M., Dou L., Huang X., Li T. Comprehensive characterization of pore and throat system for tight sandstone reservoirs and associated permeability determination method using SEM, rate-controlled mercury and high pressure mercury[J].Journal of Petroleum Science and Engineering, 2019,174: 514–524（SCI收录）</w:t>
      </w:r>
    </w:p>
    <w:p>
      <w:pPr>
        <w:pStyle w:val="4"/>
        <w:jc w:val="left"/>
        <w:rPr>
          <w:rFonts w:ascii="Times New Roman" w:cs="Times New Roman"/>
          <w:szCs w:val="24"/>
        </w:rPr>
      </w:pPr>
      <w:r>
        <w:rPr>
          <w:rFonts w:ascii="Times New Roman" w:cs="Times New Roman"/>
          <w:szCs w:val="24"/>
        </w:rPr>
        <w:t>[17]高辉，朱耿博仑，王泫懿，史华，王明磊，何梦卿，窦亮彬，王琛. 鄂尔多斯盆地延长组致密砂岩储层微观孔喉特征差异及其成因[J]. 石油与天然气地质，2019，40(2)：302-312（EI收录）</w:t>
      </w:r>
    </w:p>
    <w:p>
      <w:pPr>
        <w:pStyle w:val="4"/>
        <w:jc w:val="left"/>
        <w:rPr>
          <w:rFonts w:ascii="Times New Roman" w:cs="Times New Roman"/>
          <w:szCs w:val="24"/>
        </w:rPr>
      </w:pPr>
      <w:r>
        <w:rPr>
          <w:rFonts w:ascii="Times New Roman" w:cs="Times New Roman"/>
          <w:szCs w:val="24"/>
        </w:rPr>
        <w:t>[18]高辉，任国富，穆谦益. 鄂尔多斯盆地延长组特低渗透砂岩微观孔喉特征的定量评价[J]. 岩石力学与工程学报，2013，32（增2）:3116-3122（EI收录）</w:t>
      </w:r>
    </w:p>
    <w:p>
      <w:pPr>
        <w:pStyle w:val="4"/>
        <w:jc w:val="left"/>
        <w:rPr>
          <w:rFonts w:ascii="Times New Roman" w:cs="Times New Roman"/>
          <w:szCs w:val="24"/>
        </w:rPr>
      </w:pPr>
      <w:r>
        <w:rPr>
          <w:rFonts w:ascii="Times New Roman" w:cs="Times New Roman"/>
          <w:szCs w:val="24"/>
        </w:rPr>
        <w:t>[19] 高辉，孙卫．鄂尔多斯盆地合水地区长8 储层成岩作用与有利成岩相带[J].吉林大学学报（地球科学版），2010，40（3）：542-547（EI收录）</w:t>
      </w:r>
    </w:p>
    <w:p>
      <w:pPr>
        <w:pStyle w:val="4"/>
        <w:jc w:val="left"/>
        <w:rPr>
          <w:rFonts w:ascii="Times New Roman" w:cs="Times New Roman"/>
          <w:szCs w:val="24"/>
        </w:rPr>
      </w:pPr>
      <w:r>
        <w:rPr>
          <w:rFonts w:ascii="Times New Roman" w:cs="Times New Roman"/>
          <w:szCs w:val="24"/>
        </w:rPr>
        <w:t>[20] Gao, H., Wang, C., Hu, L., et al. 2018. Enhancing CO</w:t>
      </w:r>
      <w:r>
        <w:rPr>
          <w:rFonts w:ascii="Times New Roman" w:cs="Times New Roman"/>
          <w:szCs w:val="24"/>
          <w:vertAlign w:val="subscript"/>
        </w:rPr>
        <w:t>2</w:t>
      </w:r>
      <w:r>
        <w:rPr>
          <w:rFonts w:ascii="Times New Roman" w:cs="Times New Roman"/>
          <w:szCs w:val="24"/>
        </w:rPr>
        <w:t xml:space="preserve"> Flooding Efficiency by Chemical Flooding: A Nuclear Magnetic Resonance (NMR) Study. Special Topics &amp; Reviews in Porous Media, 9: 145-154. （EI收录）</w:t>
      </w:r>
    </w:p>
    <w:p>
      <w:pPr>
        <w:pStyle w:val="4"/>
        <w:jc w:val="left"/>
        <w:rPr>
          <w:rFonts w:ascii="Times New Roman" w:cs="Times New Roman"/>
          <w:szCs w:val="24"/>
        </w:rPr>
      </w:pPr>
      <w:r>
        <w:rPr>
          <w:rFonts w:ascii="Times New Roman" w:cs="Times New Roman"/>
          <w:szCs w:val="24"/>
        </w:rPr>
        <w:t>[21]Hui Gao, Tiantai Li, Ling Yang. Quantitative determination of pore and throat parameters in tight oil reservoir using constant rate mercury intrusion technique[J]. Journal of Petroleum Exploration and Production Technology, 2016(6):309-318（SCI收录）</w:t>
      </w:r>
    </w:p>
    <w:p>
      <w:pPr>
        <w:pStyle w:val="4"/>
        <w:jc w:val="left"/>
        <w:rPr>
          <w:rFonts w:ascii="Times New Roman" w:cs="Times New Roman"/>
          <w:szCs w:val="24"/>
        </w:rPr>
      </w:pPr>
      <w:r>
        <w:rPr>
          <w:rFonts w:ascii="Times New Roman" w:cs="Times New Roman"/>
          <w:szCs w:val="24"/>
        </w:rPr>
        <w:t>[22]Hui Gao, Sun Wei. Quantitative evaluation of micro-pore throat characteristics in extra low permeability sandstone oil reservoir of Yanchang group in Ordos basin using constant rate mercury penetration technique, Advanced Materials Research, 2012, (361-363) : 408-413（EI收录）</w:t>
      </w:r>
    </w:p>
    <w:p>
      <w:pPr>
        <w:pStyle w:val="4"/>
        <w:jc w:val="left"/>
        <w:rPr>
          <w:rFonts w:ascii="Times New Roman" w:cs="Times New Roman"/>
          <w:szCs w:val="24"/>
        </w:rPr>
      </w:pPr>
      <w:r>
        <w:rPr>
          <w:rFonts w:ascii="Times New Roman" w:cs="Times New Roman"/>
          <w:szCs w:val="24"/>
        </w:rPr>
        <w:t>[23] 高辉，孙卫．特低渗透砂岩储层可动流体变化特征与差异性成因—以鄂尔多斯盆地延长组为例[J].地质学报，2010，84（8）：1223-1230（CSCD源期刊）</w:t>
      </w:r>
    </w:p>
    <w:p>
      <w:pPr>
        <w:pStyle w:val="4"/>
        <w:jc w:val="left"/>
        <w:rPr>
          <w:rFonts w:ascii="Times New Roman" w:cs="Times New Roman"/>
          <w:szCs w:val="24"/>
        </w:rPr>
      </w:pPr>
      <w:r>
        <w:rPr>
          <w:rFonts w:ascii="Times New Roman" w:cs="Times New Roman"/>
          <w:szCs w:val="24"/>
        </w:rPr>
        <w:t>[24] 高辉，孙卫．特低渗透砂岩储层微观孔隙结构的定量表征[J].地质科技情报，2010，29（4）：67-72（CSCD源期刊）</w:t>
      </w:r>
    </w:p>
    <w:p>
      <w:pPr>
        <w:pStyle w:val="4"/>
        <w:jc w:val="left"/>
        <w:rPr>
          <w:rFonts w:ascii="Times New Roman" w:cs="Times New Roman"/>
          <w:szCs w:val="24"/>
        </w:rPr>
      </w:pPr>
      <w:r>
        <w:rPr>
          <w:rFonts w:ascii="Times New Roman" w:cs="Times New Roman"/>
          <w:szCs w:val="24"/>
        </w:rPr>
        <w:t>[25] 高辉，解伟，杨建鹏，张创，孙卫．基于恒速压汞技术的特低—超低渗砂岩储层微观孔喉特征[J].石油实验地质，2011，33（2）：206-211（CSCD源期刊）</w:t>
      </w:r>
    </w:p>
    <w:p>
      <w:pPr>
        <w:pStyle w:val="4"/>
        <w:jc w:val="left"/>
        <w:rPr>
          <w:rFonts w:ascii="Times New Roman" w:cs="Times New Roman"/>
          <w:szCs w:val="24"/>
        </w:rPr>
      </w:pPr>
      <w:r>
        <w:rPr>
          <w:rFonts w:ascii="Times New Roman" w:cs="Times New Roman"/>
          <w:szCs w:val="24"/>
        </w:rPr>
        <w:t>[26] 高辉，孙卫，田育红，任国富，路勇．核磁共振技术在特低渗砂岩微观孔隙结构评价中的应用[J].地球物理学进展，2011，26（1）：294-299（CSCD源期刊）</w:t>
      </w:r>
    </w:p>
    <w:p>
      <w:pPr>
        <w:pStyle w:val="4"/>
        <w:jc w:val="left"/>
        <w:rPr>
          <w:rFonts w:ascii="Times New Roman" w:cs="Times New Roman"/>
          <w:szCs w:val="24"/>
        </w:rPr>
      </w:pPr>
      <w:r>
        <w:rPr>
          <w:rFonts w:ascii="Times New Roman" w:cs="Times New Roman"/>
          <w:szCs w:val="24"/>
        </w:rPr>
        <w:t>[27] 高辉，敬晓锋，张兰. 不同孔喉匹配关系下的特低渗透砂岩微观孔喉特征差异[J]. 石油实验地质，2013，25（4）：401-406（CSCD源期刊）</w:t>
      </w:r>
    </w:p>
    <w:p>
      <w:pPr>
        <w:pStyle w:val="4"/>
        <w:jc w:val="left"/>
        <w:rPr>
          <w:rFonts w:ascii="Times New Roman" w:cs="Times New Roman"/>
          <w:szCs w:val="24"/>
        </w:rPr>
      </w:pPr>
      <w:r>
        <w:rPr>
          <w:rFonts w:ascii="Times New Roman" w:cs="Times New Roman"/>
          <w:szCs w:val="24"/>
        </w:rPr>
        <w:t>[28] 高辉，王小鹏，齐 银. 特低渗透砂岩的核磁共振水驱油特征及其影响因素—以鄂尔多斯盆地延长组为例[J]. 高校地质学报，2013，19（2）：364-372 （CSCD源期刊）</w:t>
      </w:r>
    </w:p>
    <w:p>
      <w:pPr>
        <w:pStyle w:val="4"/>
        <w:jc w:val="left"/>
        <w:rPr>
          <w:rFonts w:ascii="Times New Roman" w:cs="Times New Roman"/>
          <w:szCs w:val="24"/>
        </w:rPr>
      </w:pPr>
      <w:r>
        <w:rPr>
          <w:rFonts w:ascii="Times New Roman" w:cs="Times New Roman"/>
          <w:szCs w:val="24"/>
        </w:rPr>
        <w:t>[29] 高辉，王美强，尚水龙．应用恒速压汞定量评价特低渗透砂岩的微观孔喉非均质性—以鄂尔多斯盆地西峰油田长8储层为例．地球物理学进展，2013，28（4）：1900-1907（CSCD源期刊）</w:t>
      </w:r>
    </w:p>
    <w:p>
      <w:pPr>
        <w:pStyle w:val="4"/>
        <w:jc w:val="left"/>
        <w:rPr>
          <w:rFonts w:ascii="Times New Roman" w:cs="Times New Roman"/>
          <w:szCs w:val="24"/>
        </w:rPr>
      </w:pPr>
      <w:r>
        <w:rPr>
          <w:rFonts w:ascii="Times New Roman" w:cs="Times New Roman"/>
          <w:szCs w:val="24"/>
        </w:rPr>
        <w:t>[30] 高辉，程媛，王小军，李天太，杨玲．基于核磁共振驱替技术的超低渗透砂岩水驱油微观机理实验[J]. 地球物理学进展，2015，30（5）：2157-2163（CSCD源期刊）</w:t>
      </w:r>
    </w:p>
    <w:p>
      <w:pPr>
        <w:pStyle w:val="4"/>
        <w:jc w:val="left"/>
        <w:rPr>
          <w:rFonts w:ascii="Times New Roman" w:cs="Times New Roman"/>
          <w:szCs w:val="24"/>
        </w:rPr>
      </w:pPr>
      <w:r>
        <w:rPr>
          <w:rFonts w:ascii="Times New Roman" w:cs="Times New Roman"/>
          <w:szCs w:val="24"/>
        </w:rPr>
        <w:t>[31] 高辉，苏婕，孙卫，李天太，杨玲. 基于成岩和测井参数定量评价的成岩相划分—以鄂尔多斯盆地薛岔地区长6储集层为例[J]. 矿物岩石地球化学通报，2015，34（6）：1238-1246（CSCD源期刊）</w:t>
      </w:r>
    </w:p>
    <w:p>
      <w:pPr>
        <w:pStyle w:val="4"/>
        <w:jc w:val="left"/>
        <w:rPr>
          <w:rFonts w:ascii="Times New Roman" w:cs="Times New Roman"/>
          <w:szCs w:val="24"/>
        </w:rPr>
      </w:pPr>
      <w:r>
        <w:rPr>
          <w:rFonts w:ascii="Times New Roman" w:cs="Times New Roman"/>
          <w:szCs w:val="24"/>
        </w:rPr>
        <w:t>[32] 高辉，何梦卿，赵鹏云，窦亮彬，王琛．鄂尔多斯盆地长7页岩油与北美地区典型页岩油地质特征对比[J]. 石油实验地质，2018，40（2）：133-140（CSCD源期刊）</w:t>
      </w:r>
    </w:p>
    <w:p>
      <w:pPr>
        <w:pStyle w:val="4"/>
        <w:jc w:val="left"/>
        <w:rPr>
          <w:rFonts w:ascii="Times New Roman" w:cs="Times New Roman"/>
          <w:szCs w:val="24"/>
        </w:rPr>
      </w:pPr>
      <w:r>
        <w:rPr>
          <w:rFonts w:ascii="Times New Roman" w:cs="Times New Roman"/>
          <w:szCs w:val="24"/>
        </w:rPr>
        <w:t>[33] 高辉，张晓，何梦卿，徐创朝，窦亮彬，朱耿博仑，李宇. 基于测井数据体的页岩油储层可压裂性评价研究[J]. 地球物理学进展，2018，33（2）：0603-0612（CSCD源期刊）</w:t>
      </w:r>
    </w:p>
    <w:p>
      <w:pPr>
        <w:pStyle w:val="4"/>
        <w:jc w:val="left"/>
        <w:rPr>
          <w:rFonts w:ascii="Times New Roman" w:cs="Times New Roman"/>
          <w:szCs w:val="24"/>
        </w:rPr>
      </w:pPr>
      <w:r>
        <w:rPr>
          <w:rFonts w:ascii="Times New Roman" w:cs="Times New Roman"/>
          <w:szCs w:val="24"/>
        </w:rPr>
        <w:t>[34] 高辉，孙卫，费二战，齐银，李达. 特低－超低渗透砂岩储层微观孔喉特征与物性差异[J]. 岩矿测试，2011，30（2）：244-250（CSCD源期刊）</w:t>
      </w:r>
    </w:p>
    <w:p>
      <w:pPr>
        <w:pStyle w:val="4"/>
        <w:jc w:val="left"/>
        <w:rPr>
          <w:rFonts w:ascii="Times New Roman" w:cs="Times New Roman"/>
          <w:szCs w:val="24"/>
        </w:rPr>
      </w:pPr>
      <w:r>
        <w:rPr>
          <w:rFonts w:ascii="Times New Roman" w:cs="Times New Roman"/>
          <w:szCs w:val="24"/>
        </w:rPr>
        <w:t>[35] 高辉，孙卫，路勇，田育红，任国富. 特低渗透砂岩储层油水微观渗流通道与驱替特征实验研究—以鄂尔多斯盆地延长组为例[J].油气地质与采收率，2011，28（1）：58-62（CSCD源期刊）</w:t>
      </w:r>
    </w:p>
    <w:p>
      <w:pPr>
        <w:pStyle w:val="4"/>
        <w:jc w:val="left"/>
        <w:rPr>
          <w:rFonts w:ascii="Times New Roman" w:cs="Times New Roman"/>
          <w:szCs w:val="24"/>
        </w:rPr>
      </w:pPr>
      <w:r>
        <w:rPr>
          <w:rFonts w:ascii="Times New Roman" w:cs="Times New Roman"/>
          <w:szCs w:val="24"/>
        </w:rPr>
        <w:t>[36] 高辉，孙卫， 高静乐，宋广寿. 特低渗透砂岩储层微观孔喉与可动流体变化特征[J]. 大庆石油地质与开发，2011，30（2）：89-93（核心期刊）</w:t>
      </w:r>
    </w:p>
    <w:p>
      <w:pPr>
        <w:pStyle w:val="4"/>
        <w:jc w:val="left"/>
        <w:rPr>
          <w:rFonts w:ascii="Times New Roman" w:cs="Times New Roman"/>
          <w:szCs w:val="24"/>
        </w:rPr>
      </w:pPr>
      <w:r>
        <w:rPr>
          <w:rFonts w:ascii="Times New Roman" w:cs="Times New Roman"/>
          <w:szCs w:val="24"/>
        </w:rPr>
        <w:t>[37] 高辉，孙卫，李建强. 特低渗砂岩储层临界启动渗透率分析[J]. 西安石油大学学报 (自然科学版)，2010，25（3）：38-40（核心期刊）</w:t>
      </w:r>
    </w:p>
    <w:p>
      <w:pPr>
        <w:pStyle w:val="4"/>
        <w:jc w:val="left"/>
        <w:rPr>
          <w:rFonts w:ascii="Times New Roman" w:cs="Times New Roman"/>
          <w:szCs w:val="24"/>
        </w:rPr>
      </w:pPr>
      <w:r>
        <w:rPr>
          <w:rFonts w:hint="eastAsia" w:ascii="Times New Roman" w:cs="Times New Roman"/>
          <w:szCs w:val="24"/>
        </w:rPr>
        <w:t>[</w:t>
      </w:r>
      <w:r>
        <w:rPr>
          <w:rFonts w:ascii="Times New Roman" w:cs="Times New Roman"/>
          <w:szCs w:val="24"/>
        </w:rPr>
        <w:t>38</w:t>
      </w:r>
      <w:r>
        <w:rPr>
          <w:rFonts w:hint="eastAsia" w:ascii="Times New Roman" w:cs="Times New Roman"/>
          <w:szCs w:val="24"/>
        </w:rPr>
        <w:t>]高辉,孙卫,宋广寿,任国富.鄂尔多斯盆地合水地区长8储层特低渗透成因分析与评价[J].地质科技情报,2008(05):71-76.</w:t>
      </w:r>
    </w:p>
    <w:p>
      <w:pPr>
        <w:pStyle w:val="4"/>
        <w:jc w:val="left"/>
        <w:rPr>
          <w:rFonts w:ascii="Times New Roman" w:cs="Times New Roman"/>
          <w:szCs w:val="24"/>
        </w:rPr>
      </w:pPr>
      <w:r>
        <w:rPr>
          <w:rFonts w:hint="eastAsia" w:ascii="Times New Roman" w:cs="Times New Roman"/>
          <w:szCs w:val="24"/>
        </w:rPr>
        <w:t>[</w:t>
      </w:r>
      <w:r>
        <w:rPr>
          <w:rFonts w:ascii="Times New Roman" w:cs="Times New Roman"/>
          <w:szCs w:val="24"/>
        </w:rPr>
        <w:t>39</w:t>
      </w:r>
      <w:r>
        <w:rPr>
          <w:rFonts w:hint="eastAsia" w:ascii="Times New Roman" w:cs="Times New Roman"/>
          <w:szCs w:val="24"/>
        </w:rPr>
        <w:t>]高辉,宋广寿,高静乐,孙卫,路勇,任国富.西峰油田微观孔隙结构对注水开发效果的影响[J].西北大学学报(自然科学版),2008(01):121-126.</w:t>
      </w:r>
    </w:p>
    <w:p>
      <w:pPr>
        <w:pStyle w:val="4"/>
        <w:jc w:val="left"/>
        <w:rPr>
          <w:rFonts w:ascii="Times New Roman" w:cs="Times New Roman"/>
          <w:szCs w:val="24"/>
        </w:rPr>
      </w:pPr>
      <w:r>
        <w:rPr>
          <w:rFonts w:hint="eastAsia" w:ascii="Times New Roman" w:cs="Times New Roman"/>
          <w:szCs w:val="24"/>
        </w:rPr>
        <w:t>[</w:t>
      </w:r>
      <w:r>
        <w:rPr>
          <w:rFonts w:ascii="Times New Roman" w:cs="Times New Roman"/>
          <w:szCs w:val="24"/>
        </w:rPr>
        <w:t>40</w:t>
      </w:r>
      <w:r>
        <w:rPr>
          <w:rFonts w:hint="eastAsia" w:ascii="Times New Roman" w:cs="Times New Roman"/>
          <w:szCs w:val="24"/>
        </w:rPr>
        <w:t>]高辉,宋广寿,孙卫,任国富,张创,韩宗元.储层特低渗透成因分析与评价——以安塞油田沿25区块为例[J].地球科学进展,2007(11):1134-1140.</w:t>
      </w:r>
    </w:p>
    <w:p>
      <w:pPr>
        <w:pStyle w:val="4"/>
        <w:jc w:val="left"/>
        <w:rPr>
          <w:rFonts w:ascii="Times New Roman" w:cs="Times New Roman"/>
          <w:szCs w:val="24"/>
        </w:rPr>
      </w:pPr>
      <w:r>
        <w:rPr>
          <w:rFonts w:ascii="Times New Roman" w:cs="Times New Roman"/>
          <w:szCs w:val="24"/>
        </w:rPr>
        <w:t>[41].Le Qu, Xiang Li, Rongjun Zhang, Zhipeng Miao, Hui Gao*. Experimental analysis of dynamic and static rock properties of interbedded tight sandstone and shale rocks, Fresenius Environmental Bulletin, 2020, 29(03): 1850-1856</w:t>
      </w:r>
    </w:p>
    <w:p>
      <w:pPr>
        <w:pStyle w:val="4"/>
        <w:jc w:val="left"/>
        <w:rPr>
          <w:rFonts w:ascii="Times New Roman" w:cs="Times New Roman"/>
          <w:szCs w:val="24"/>
        </w:rPr>
      </w:pPr>
      <w:r>
        <w:rPr>
          <w:rFonts w:ascii="Times New Roman" w:cs="Times New Roman"/>
          <w:szCs w:val="24"/>
        </w:rPr>
        <w:t>[42].Le Qu*, Tiantai Li, Rongjun Zhang, Zhipeng Miao, Hui Gao, Qing Guo. Experimental Study on Optimal CO</w:t>
      </w:r>
      <w:r>
        <w:rPr>
          <w:rFonts w:ascii="Times New Roman" w:cs="Times New Roman"/>
          <w:szCs w:val="24"/>
          <w:vertAlign w:val="subscript"/>
        </w:rPr>
        <w:t>2</w:t>
      </w:r>
      <w:r>
        <w:rPr>
          <w:rFonts w:ascii="Times New Roman" w:cs="Times New Roman"/>
          <w:szCs w:val="24"/>
        </w:rPr>
        <w:t xml:space="preserve"> Flooding Pressure Before and After Fracturing in Heavy Oil Reservoirs,Fresenius Environmental Bulletin, 2020,29(04A):3261-3268</w:t>
      </w:r>
    </w:p>
    <w:p>
      <w:pPr>
        <w:pStyle w:val="4"/>
        <w:jc w:val="left"/>
        <w:rPr>
          <w:rFonts w:ascii="Times New Roman" w:cs="Times New Roman"/>
          <w:szCs w:val="24"/>
        </w:rPr>
      </w:pPr>
      <w:r>
        <w:rPr>
          <w:rFonts w:ascii="Times New Roman" w:cs="Times New Roman"/>
          <w:szCs w:val="24"/>
        </w:rPr>
        <w:t>[43]屈乐，孙卫，章海宁，杜环虹.火成岩储层核磁共振岩石物理影响特征研究，兰州大学学报（自然科学版），2014，50（1）：26 ~ 30</w:t>
      </w:r>
    </w:p>
    <w:p>
      <w:pPr>
        <w:pStyle w:val="4"/>
        <w:jc w:val="left"/>
        <w:rPr>
          <w:rFonts w:ascii="Times New Roman" w:cs="Times New Roman"/>
          <w:szCs w:val="24"/>
        </w:rPr>
      </w:pPr>
      <w:r>
        <w:rPr>
          <w:rFonts w:ascii="Times New Roman" w:cs="Times New Roman"/>
          <w:szCs w:val="24"/>
        </w:rPr>
        <w:t>[44]屈乐，孙卫，杜环虹，张创，姜黎明，魏虎. 基于CT扫描的三维数字岩心孔隙结构表征方法及应用，现代地质，2014，28（1）：190 ~ 196</w:t>
      </w:r>
    </w:p>
    <w:p>
      <w:pPr>
        <w:pStyle w:val="4"/>
        <w:jc w:val="left"/>
        <w:rPr>
          <w:rFonts w:ascii="Times New Roman" w:cs="Times New Roman"/>
          <w:szCs w:val="24"/>
        </w:rPr>
      </w:pPr>
      <w:r>
        <w:rPr>
          <w:rFonts w:ascii="Times New Roman" w:cs="Times New Roman"/>
          <w:szCs w:val="24"/>
        </w:rPr>
        <w:t>[45]屈乐，孙卫，谢佃和，汤爱云，刘哲.牛圈湖油田开发初期高含水原因探析，西北大学学报自然科学版（自然科学版），2011，41（6）：1037 ~ 1043</w:t>
      </w:r>
    </w:p>
    <w:p>
      <w:pPr>
        <w:pStyle w:val="4"/>
        <w:jc w:val="left"/>
        <w:rPr>
          <w:rFonts w:ascii="Times New Roman" w:cs="Times New Roman"/>
          <w:szCs w:val="24"/>
        </w:rPr>
      </w:pPr>
      <w:r>
        <w:rPr>
          <w:rFonts w:ascii="Times New Roman" w:cs="Times New Roman"/>
          <w:szCs w:val="24"/>
        </w:rPr>
        <w:t>[46]Wang, C., Li, T., Gao, H*., et al. Study on the Blockage in Pores due to Asphaltene Precipitation during Different CO</w:t>
      </w:r>
      <w:r>
        <w:rPr>
          <w:rFonts w:ascii="Times New Roman" w:cs="Times New Roman"/>
          <w:szCs w:val="24"/>
          <w:vertAlign w:val="subscript"/>
        </w:rPr>
        <w:t>2</w:t>
      </w:r>
      <w:r>
        <w:rPr>
          <w:rFonts w:ascii="Times New Roman" w:cs="Times New Roman"/>
          <w:szCs w:val="24"/>
        </w:rPr>
        <w:t xml:space="preserve"> Flooding Schemes with NMR Technique[J]. Petroleum Science and Technology, 2017, 35(16):1660-1666 (SCI收录)</w:t>
      </w:r>
    </w:p>
    <w:p>
      <w:pPr>
        <w:pStyle w:val="4"/>
        <w:jc w:val="left"/>
        <w:rPr>
          <w:rFonts w:ascii="Times New Roman" w:cs="Times New Roman"/>
          <w:szCs w:val="24"/>
        </w:rPr>
      </w:pPr>
      <w:r>
        <w:rPr>
          <w:rFonts w:ascii="Times New Roman" w:cs="Times New Roman"/>
          <w:szCs w:val="24"/>
        </w:rPr>
        <w:t>[47]Wang C., Li T., Gao H., Zhao J., Gao Y. Quantitative Study on the Blockage Degree of Pores Due to Asphaltene Precipitation in Low-Permeability Reservoirs with NMR Technique[J]. Journal of Petroleum Science and Engineering, 2018, 163: 703-711 (SCI收录，石油类一区)</w:t>
      </w:r>
    </w:p>
    <w:p>
      <w:pPr>
        <w:pStyle w:val="4"/>
        <w:jc w:val="left"/>
        <w:rPr>
          <w:rFonts w:ascii="Times New Roman" w:cs="Times New Roman"/>
          <w:szCs w:val="24"/>
        </w:rPr>
      </w:pPr>
      <w:r>
        <w:rPr>
          <w:rFonts w:ascii="Times New Roman" w:cs="Times New Roman"/>
          <w:szCs w:val="24"/>
        </w:rPr>
        <w:t>[48]Wang, C., Li, T., Gao, H., Zhao J., Li H. Effect of asphaltene precipitation on CO</w:t>
      </w:r>
      <w:r>
        <w:rPr>
          <w:rFonts w:ascii="Times New Roman" w:cs="Times New Roman"/>
          <w:szCs w:val="24"/>
          <w:vertAlign w:val="subscript"/>
        </w:rPr>
        <w:t>2</w:t>
      </w:r>
      <w:r>
        <w:rPr>
          <w:rFonts w:ascii="Times New Roman" w:cs="Times New Roman"/>
          <w:szCs w:val="24"/>
        </w:rPr>
        <w:t>-flooding performance in low-permeability sandstones: a nuclear magnetic resonance study[J]. RSC Advances, 2017, 7(61): 38367-38376  (SCI收录，三区)</w:t>
      </w:r>
    </w:p>
    <w:p>
      <w:pPr>
        <w:pStyle w:val="4"/>
        <w:jc w:val="left"/>
        <w:rPr>
          <w:rFonts w:ascii="Times New Roman" w:cs="Times New Roman"/>
          <w:szCs w:val="24"/>
        </w:rPr>
      </w:pPr>
      <w:r>
        <w:rPr>
          <w:rFonts w:ascii="Times New Roman" w:cs="Times New Roman"/>
          <w:szCs w:val="24"/>
        </w:rPr>
        <w:t>[49] 王琛，李天太，高辉*，等. CO</w:t>
      </w:r>
      <w:r>
        <w:rPr>
          <w:rFonts w:ascii="Times New Roman" w:cs="Times New Roman"/>
          <w:szCs w:val="24"/>
          <w:vertAlign w:val="subscript"/>
        </w:rPr>
        <w:t>2</w:t>
      </w:r>
      <w:r>
        <w:rPr>
          <w:rFonts w:ascii="Times New Roman" w:cs="Times New Roman"/>
          <w:szCs w:val="24"/>
        </w:rPr>
        <w:t>驱沥青质沉积对岩心的微观伤害机理[J].新疆石油地质，2017，38（5）：602-606（CSCD源期刊）</w:t>
      </w:r>
    </w:p>
    <w:p>
      <w:pPr>
        <w:pStyle w:val="4"/>
        <w:jc w:val="left"/>
        <w:rPr>
          <w:rFonts w:ascii="Times New Roman" w:cs="Times New Roman"/>
          <w:szCs w:val="24"/>
        </w:rPr>
      </w:pPr>
      <w:r>
        <w:rPr>
          <w:rFonts w:ascii="Times New Roman" w:cs="Times New Roman"/>
          <w:szCs w:val="24"/>
        </w:rPr>
        <w:t>[50]Cao, J., Zhang, N., and Johansen, T.E., Applications of fully coupled well/near-well modeling to reservoir heterogeneity and formation damage effects. Journal of Petroleum Science and Engineering, 176: 640–652, 2019. (SCI)</w:t>
      </w:r>
    </w:p>
    <w:p>
      <w:pPr>
        <w:pStyle w:val="4"/>
        <w:jc w:val="left"/>
        <w:rPr>
          <w:rFonts w:ascii="Times New Roman" w:cs="Times New Roman"/>
          <w:szCs w:val="24"/>
        </w:rPr>
      </w:pPr>
      <w:r>
        <w:rPr>
          <w:rFonts w:ascii="Times New Roman" w:cs="Times New Roman"/>
          <w:szCs w:val="24"/>
        </w:rPr>
        <w:t>[51]Cao, J., Zhang, N., James, L.A., and Johansen, T.E., Modeling semi-steady state near-well flow performance for horizontal wells in anisotropic reservoirs. Computational Geoscience, 22:725-744, 2018. (SCI)</w:t>
      </w:r>
    </w:p>
    <w:p>
      <w:pPr>
        <w:pStyle w:val="4"/>
        <w:jc w:val="left"/>
        <w:rPr>
          <w:rFonts w:ascii="Times New Roman" w:cs="Times New Roman"/>
          <w:szCs w:val="24"/>
        </w:rPr>
      </w:pPr>
      <w:r>
        <w:rPr>
          <w:rFonts w:ascii="Times New Roman" w:cs="Times New Roman"/>
          <w:szCs w:val="24"/>
        </w:rPr>
        <w:t>[52]Kai Zhao, Xiaorong Li, Chuanliang Yan, Yongcun Feng, Liangbin Dou. A new approach to evaluate fault-sliding potential with reservoir depletion[J]. SPE Journal, 2019, 24(5): 2320-2334.</w:t>
      </w:r>
    </w:p>
    <w:p>
      <w:pPr>
        <w:pStyle w:val="4"/>
        <w:jc w:val="left"/>
        <w:rPr>
          <w:rFonts w:ascii="Times New Roman" w:cs="Times New Roman"/>
          <w:szCs w:val="24"/>
        </w:rPr>
      </w:pPr>
      <w:r>
        <w:rPr>
          <w:rFonts w:ascii="Times New Roman" w:cs="Times New Roman"/>
          <w:szCs w:val="24"/>
        </w:rPr>
        <w:t xml:space="preserve">[53]Kai Zhao, Junliang Yuan, Yongcun Feng, Chuanliang Yan. A novel evaluation on fracture pressure in depleted shale gas reservoir[J]. Energy Science &amp; Engineering, 2018, 6(3):201-216. </w:t>
      </w:r>
    </w:p>
    <w:p>
      <w:pPr>
        <w:pStyle w:val="4"/>
        <w:jc w:val="left"/>
        <w:rPr>
          <w:rFonts w:ascii="Times New Roman" w:cs="Times New Roman"/>
          <w:szCs w:val="24"/>
        </w:rPr>
      </w:pPr>
      <w:r>
        <w:rPr>
          <w:rFonts w:ascii="Times New Roman" w:cs="Times New Roman"/>
          <w:szCs w:val="24"/>
        </w:rPr>
        <w:t>[54]Qin W L, Yue L, Liang G Q, Jiang G F, Yang J, Liu Y. Effect of multi-walled carbon nanotubes on linear viscoelastic behavior and microstructure of zwitterionic wormlike micelle at high temperature[J]. Chemical Engineering Research &amp; Design, 2017, 123:14–22. (SCI二区)</w:t>
      </w:r>
    </w:p>
    <w:p>
      <w:pPr>
        <w:pStyle w:val="4"/>
        <w:jc w:val="left"/>
        <w:rPr>
          <w:rFonts w:ascii="Times New Roman" w:cs="Times New Roman"/>
          <w:szCs w:val="24"/>
        </w:rPr>
      </w:pPr>
      <w:r>
        <w:rPr>
          <w:rFonts w:hint="eastAsia" w:ascii="Times New Roman" w:cs="Times New Roman"/>
          <w:szCs w:val="24"/>
        </w:rPr>
        <w:t>[</w:t>
      </w:r>
      <w:r>
        <w:rPr>
          <w:rFonts w:ascii="Times New Roman" w:cs="Times New Roman"/>
          <w:szCs w:val="24"/>
        </w:rPr>
        <w:t>55</w:t>
      </w:r>
      <w:r>
        <w:rPr>
          <w:rFonts w:hint="eastAsia" w:ascii="Times New Roman" w:cs="Times New Roman"/>
          <w:szCs w:val="24"/>
        </w:rPr>
        <w:t xml:space="preserve">]秦文龙, 姜关锋, 秦国伟, 杨江. 纳米纤维素对两性蠕虫胶束线性黏弹性的影响[J].复合材料学报, 2019, 36(2):514-521. (EI) </w:t>
      </w:r>
    </w:p>
    <w:p>
      <w:pPr>
        <w:pStyle w:val="4"/>
        <w:jc w:val="left"/>
        <w:rPr>
          <w:rFonts w:ascii="Times New Roman" w:cs="Times New Roman"/>
          <w:szCs w:val="24"/>
        </w:rPr>
      </w:pPr>
      <w:r>
        <w:rPr>
          <w:rFonts w:hint="eastAsia" w:ascii="Times New Roman" w:cs="Times New Roman"/>
          <w:szCs w:val="24"/>
        </w:rPr>
        <w:t>[5</w:t>
      </w:r>
      <w:r>
        <w:rPr>
          <w:rFonts w:ascii="Times New Roman" w:cs="Times New Roman"/>
          <w:szCs w:val="24"/>
        </w:rPr>
        <w:t>6</w:t>
      </w:r>
      <w:r>
        <w:rPr>
          <w:rFonts w:hint="eastAsia" w:ascii="Times New Roman" w:cs="Times New Roman"/>
          <w:szCs w:val="24"/>
        </w:rPr>
        <w:t>]秦文龙, 姜关锋, 梁国琦, 李冉, 杨江. pH值和盐度对阴离子蠕虫胶束/纳米流体流变性的影响[J]. 石油学报(石油加工), 2017, 33(5):985-991. (EI)</w:t>
      </w:r>
    </w:p>
    <w:p>
      <w:pPr>
        <w:pStyle w:val="4"/>
        <w:jc w:val="left"/>
        <w:rPr>
          <w:rFonts w:ascii="Times New Roman" w:cs="Times New Roman"/>
          <w:szCs w:val="24"/>
        </w:rPr>
      </w:pPr>
      <w:r>
        <w:rPr>
          <w:rFonts w:hint="eastAsia" w:ascii="Times New Roman" w:cs="Times New Roman"/>
          <w:szCs w:val="24"/>
        </w:rPr>
        <w:t>[</w:t>
      </w:r>
      <w:r>
        <w:rPr>
          <w:rFonts w:ascii="Times New Roman" w:cs="Times New Roman"/>
          <w:szCs w:val="24"/>
        </w:rPr>
        <w:t>57</w:t>
      </w:r>
      <w:r>
        <w:rPr>
          <w:rFonts w:hint="eastAsia" w:ascii="Times New Roman" w:cs="Times New Roman"/>
          <w:szCs w:val="24"/>
        </w:rPr>
        <w:t>]秦文龙, 乐雷, 贾帅, 杨江. 纳米碳管对蠕虫状胶束流体流变特性的影响[J]. 石油学报(石油加工), 2016, 32(5):1068-1074. (EI)</w:t>
      </w:r>
    </w:p>
    <w:p>
      <w:pPr>
        <w:pStyle w:val="4"/>
        <w:jc w:val="left"/>
        <w:rPr>
          <w:rFonts w:ascii="Times New Roman" w:cs="Times New Roman"/>
          <w:szCs w:val="24"/>
        </w:rPr>
      </w:pPr>
      <w:r>
        <w:rPr>
          <w:rFonts w:hint="eastAsia" w:ascii="Times New Roman" w:cs="Times New Roman"/>
          <w:szCs w:val="24"/>
        </w:rPr>
        <w:t>[</w:t>
      </w:r>
      <w:r>
        <w:rPr>
          <w:rFonts w:ascii="Times New Roman" w:cs="Times New Roman"/>
          <w:szCs w:val="24"/>
        </w:rPr>
        <w:t>58</w:t>
      </w:r>
      <w:r>
        <w:rPr>
          <w:rFonts w:hint="eastAsia" w:ascii="Times New Roman" w:cs="Times New Roman"/>
          <w:szCs w:val="24"/>
        </w:rPr>
        <w:t>]Qin W L; Liu X; Chen H P; Yang J; Amperometric sensors for detection of phenol in oilfield wastewater using electrochemical polymerization of zinconfilm, Analytical Methods, 2014, 6(15):5734-5740. (SCI三区)</w:t>
      </w:r>
    </w:p>
    <w:p>
      <w:pPr>
        <w:pStyle w:val="4"/>
        <w:jc w:val="left"/>
        <w:rPr>
          <w:rFonts w:ascii="Times New Roman" w:cs="Times New Roman"/>
          <w:szCs w:val="24"/>
        </w:rPr>
      </w:pPr>
      <w:r>
        <w:rPr>
          <w:rFonts w:ascii="Times New Roman" w:cs="Times New Roman"/>
          <w:szCs w:val="24"/>
        </w:rPr>
        <w:t>[59]</w:t>
      </w:r>
      <w:r>
        <w:rPr>
          <w:rFonts w:hint="eastAsia" w:ascii="Times New Roman" w:cs="Times New Roman"/>
          <w:szCs w:val="24"/>
        </w:rPr>
        <w:t>董凤娟,孙卫,陈文武,姚江荣.低渗透砂岩储层微观孔隙结构对注水开发的影响——以丘陵油田三间房组储层为例[J].西北大学学报(自然科学版),2010,40(06):1041-1045.</w:t>
      </w:r>
    </w:p>
    <w:p>
      <w:pPr>
        <w:spacing w:line="360" w:lineRule="auto"/>
        <w:jc w:val="left"/>
        <w:rPr>
          <w:rFonts w:hint="eastAsia" w:ascii="方正仿宋简体" w:hAnsi="方正仿宋简体" w:eastAsia="方正仿宋简体" w:cs="方正仿宋简体"/>
          <w:b/>
          <w:sz w:val="28"/>
          <w:szCs w:val="28"/>
        </w:rPr>
      </w:pPr>
    </w:p>
    <w:p>
      <w:pPr>
        <w:spacing w:line="360" w:lineRule="auto"/>
        <w:jc w:val="left"/>
        <w:rPr>
          <w:sz w:val="28"/>
          <w:szCs w:val="28"/>
        </w:rPr>
      </w:pPr>
      <w:r>
        <w:rPr>
          <w:rFonts w:hint="eastAsia" w:ascii="方正仿宋简体" w:hAnsi="方正仿宋简体" w:eastAsia="方正仿宋简体" w:cs="方正仿宋简体"/>
          <w:b/>
          <w:sz w:val="28"/>
          <w:szCs w:val="28"/>
        </w:rPr>
        <w:t>八、主要完成人情况</w:t>
      </w:r>
      <w:r>
        <w:rPr>
          <w:rFonts w:hint="eastAsia" w:ascii="黑体" w:hAnsi="黑体" w:eastAsia="黑体" w:cs="方正仿宋简体"/>
          <w:sz w:val="24"/>
          <w:szCs w:val="24"/>
        </w:rPr>
        <w:t>（</w:t>
      </w:r>
      <w:r>
        <w:rPr>
          <w:rFonts w:hint="eastAsia" w:ascii="方正仿宋简体" w:hAnsi="方正仿宋简体" w:eastAsia="方正仿宋简体" w:cs="方正仿宋简体"/>
          <w:sz w:val="24"/>
          <w:szCs w:val="24"/>
        </w:rPr>
        <w:t>姓名、排名、行政职务、技术职称、工作单位、完成单位、对本项目贡献</w:t>
      </w:r>
      <w:r>
        <w:rPr>
          <w:rFonts w:hint="eastAsia"/>
          <w:sz w:val="28"/>
          <w:szCs w:val="28"/>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2"/>
        <w:gridCol w:w="2362"/>
        <w:gridCol w:w="2362"/>
        <w:gridCol w:w="2362"/>
        <w:gridCol w:w="1575"/>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姓名</w:t>
            </w:r>
          </w:p>
        </w:tc>
        <w:tc>
          <w:tcPr>
            <w:tcW w:w="2362" w:type="dxa"/>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张荣军</w:t>
            </w:r>
          </w:p>
        </w:tc>
        <w:tc>
          <w:tcPr>
            <w:tcW w:w="236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行政职务</w:t>
            </w:r>
          </w:p>
        </w:tc>
        <w:tc>
          <w:tcPr>
            <w:tcW w:w="236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副</w:t>
            </w:r>
            <w:r>
              <w:rPr>
                <w:rFonts w:hint="eastAsia" w:ascii="Times New Roman" w:hAnsi="Times New Roman" w:cs="Times New Roman"/>
                <w:sz w:val="24"/>
                <w:szCs w:val="24"/>
              </w:rPr>
              <w:t>校长</w:t>
            </w:r>
          </w:p>
        </w:tc>
        <w:tc>
          <w:tcPr>
            <w:tcW w:w="157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工作单位</w:t>
            </w:r>
          </w:p>
        </w:tc>
        <w:tc>
          <w:tcPr>
            <w:tcW w:w="2977"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西安石油大学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排名</w:t>
            </w:r>
          </w:p>
        </w:tc>
        <w:tc>
          <w:tcPr>
            <w:tcW w:w="236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6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技术职称</w:t>
            </w:r>
          </w:p>
        </w:tc>
        <w:tc>
          <w:tcPr>
            <w:tcW w:w="236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教授</w:t>
            </w:r>
          </w:p>
        </w:tc>
        <w:tc>
          <w:tcPr>
            <w:tcW w:w="157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完成单位</w:t>
            </w:r>
          </w:p>
        </w:tc>
        <w:tc>
          <w:tcPr>
            <w:tcW w:w="2977"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西安石油大学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对本项目主要学术和技术创造性贡献</w:t>
            </w:r>
          </w:p>
        </w:tc>
        <w:tc>
          <w:tcPr>
            <w:tcW w:w="11638" w:type="dxa"/>
            <w:gridSpan w:val="5"/>
          </w:tcPr>
          <w:p>
            <w:pPr>
              <w:pStyle w:val="4"/>
              <w:spacing w:line="390" w:lineRule="exact"/>
              <w:rPr>
                <w:rFonts w:ascii="Times New Roman" w:cs="Times New Roman"/>
                <w:szCs w:val="24"/>
              </w:rPr>
            </w:pPr>
            <w:r>
              <w:rPr>
                <w:rFonts w:ascii="Times New Roman" w:cs="Times New Roman"/>
                <w:szCs w:val="24"/>
              </w:rPr>
              <w:t>作为团队带头人，提出了将</w:t>
            </w:r>
            <w:r>
              <w:rPr>
                <w:rFonts w:hint="eastAsia" w:ascii="Times New Roman" w:cs="Times New Roman"/>
                <w:szCs w:val="24"/>
              </w:rPr>
              <w:t>致密砂岩</w:t>
            </w:r>
            <w:r>
              <w:rPr>
                <w:rFonts w:ascii="Times New Roman" w:cs="Times New Roman"/>
                <w:szCs w:val="24"/>
              </w:rPr>
              <w:t>油藏不同开发阶段有效衔接，建立有机联系，将不同方法有效融合，多学科相互支撑的新思想，这些成果在</w:t>
            </w:r>
            <w:r>
              <w:rPr>
                <w:rFonts w:hint="eastAsia" w:ascii="Times New Roman" w:cs="Times New Roman"/>
                <w:szCs w:val="24"/>
              </w:rPr>
              <w:t>致密砂岩</w:t>
            </w:r>
            <w:r>
              <w:rPr>
                <w:rFonts w:ascii="Times New Roman" w:cs="Times New Roman"/>
                <w:szCs w:val="24"/>
              </w:rPr>
              <w:t>油藏开发中</w:t>
            </w:r>
            <w:r>
              <w:rPr>
                <w:rFonts w:hint="eastAsia" w:ascii="Times New Roman" w:cs="Times New Roman"/>
                <w:szCs w:val="24"/>
              </w:rPr>
              <w:t>得到</w:t>
            </w:r>
            <w:r>
              <w:rPr>
                <w:rFonts w:ascii="Times New Roman" w:cs="Times New Roman"/>
                <w:szCs w:val="24"/>
              </w:rPr>
              <w:t>了应用，取得了显著的经济效益和社会效益，为</w:t>
            </w:r>
            <w:r>
              <w:rPr>
                <w:rFonts w:hint="eastAsia" w:ascii="Times New Roman" w:cs="Times New Roman"/>
                <w:szCs w:val="24"/>
              </w:rPr>
              <w:t>致密砂岩</w:t>
            </w:r>
            <w:r>
              <w:rPr>
                <w:rFonts w:ascii="Times New Roman" w:cs="Times New Roman"/>
                <w:szCs w:val="24"/>
              </w:rPr>
              <w:t>油藏科学、高效开发提供了新思路。</w:t>
            </w:r>
          </w:p>
          <w:p>
            <w:pPr>
              <w:pStyle w:val="4"/>
              <w:spacing w:line="390" w:lineRule="exact"/>
              <w:rPr>
                <w:rFonts w:ascii="Times New Roman" w:cs="Times New Roman"/>
                <w:szCs w:val="24"/>
              </w:rPr>
            </w:pPr>
            <w:r>
              <w:rPr>
                <w:rFonts w:ascii="Times New Roman" w:cs="Times New Roman"/>
                <w:szCs w:val="24"/>
              </w:rPr>
              <w:t>（1）对创新点1的贡献：</w:t>
            </w:r>
            <w:r>
              <w:rPr>
                <w:rFonts w:hint="eastAsia" w:ascii="Times New Roman" w:cs="Times New Roman"/>
                <w:szCs w:val="24"/>
              </w:rPr>
              <w:t>揭示了制约致密油藏品质和开发效果的关键因素；</w:t>
            </w:r>
          </w:p>
          <w:p>
            <w:pPr>
              <w:pStyle w:val="4"/>
              <w:spacing w:line="390" w:lineRule="exact"/>
              <w:rPr>
                <w:rFonts w:ascii="Times New Roman" w:cs="Times New Roman"/>
                <w:szCs w:val="24"/>
              </w:rPr>
            </w:pPr>
            <w:r>
              <w:rPr>
                <w:rFonts w:ascii="Times New Roman" w:cs="Times New Roman"/>
                <w:szCs w:val="24"/>
              </w:rPr>
              <w:t>（2）对创新点2的贡献：提出了孔隙结构</w:t>
            </w:r>
            <w:r>
              <w:rPr>
                <w:rFonts w:hint="eastAsia" w:ascii="Times New Roman" w:cs="Times New Roman"/>
                <w:szCs w:val="24"/>
              </w:rPr>
              <w:t>动态</w:t>
            </w:r>
            <w:r>
              <w:rPr>
                <w:rFonts w:ascii="Times New Roman" w:cs="Times New Roman"/>
                <w:szCs w:val="24"/>
              </w:rPr>
              <w:t>评价</w:t>
            </w:r>
            <w:r>
              <w:rPr>
                <w:rFonts w:hint="eastAsia" w:ascii="Times New Roman" w:cs="Times New Roman"/>
                <w:szCs w:val="24"/>
              </w:rPr>
              <w:t>新</w:t>
            </w:r>
            <w:r>
              <w:rPr>
                <w:rFonts w:ascii="Times New Roman" w:cs="Times New Roman"/>
                <w:szCs w:val="24"/>
              </w:rPr>
              <w:t>方法</w:t>
            </w:r>
            <w:r>
              <w:rPr>
                <w:rFonts w:hint="eastAsia" w:ascii="Times New Roman" w:cs="Times New Roman"/>
                <w:szCs w:val="24"/>
              </w:rPr>
              <w:t>；</w:t>
            </w:r>
          </w:p>
          <w:p>
            <w:pPr>
              <w:pStyle w:val="4"/>
              <w:spacing w:line="390" w:lineRule="exact"/>
              <w:rPr>
                <w:rFonts w:ascii="Times New Roman" w:cs="Times New Roman"/>
                <w:szCs w:val="24"/>
              </w:rPr>
            </w:pPr>
            <w:r>
              <w:rPr>
                <w:rFonts w:ascii="Times New Roman" w:cs="Times New Roman"/>
                <w:szCs w:val="24"/>
              </w:rPr>
              <w:t>（3）对创新点3的贡献：</w:t>
            </w:r>
            <w:r>
              <w:rPr>
                <w:rFonts w:hint="eastAsia" w:ascii="Times New Roman" w:cs="Times New Roman"/>
                <w:szCs w:val="24"/>
              </w:rPr>
              <w:t>提出了有效动用剩余油的新方法；</w:t>
            </w:r>
          </w:p>
          <w:p>
            <w:pPr>
              <w:pStyle w:val="4"/>
              <w:spacing w:line="390" w:lineRule="exact"/>
              <w:rPr>
                <w:rFonts w:ascii="Times New Roman" w:cs="Times New Roman"/>
                <w:szCs w:val="24"/>
              </w:rPr>
            </w:pPr>
            <w:r>
              <w:rPr>
                <w:rFonts w:ascii="Times New Roman" w:cs="Times New Roman"/>
                <w:szCs w:val="24"/>
              </w:rPr>
              <w:t>（4）对创新点4的贡献：</w:t>
            </w:r>
            <w:r>
              <w:rPr>
                <w:rFonts w:hint="eastAsia" w:ascii="Times New Roman" w:cs="Times New Roman"/>
                <w:szCs w:val="24"/>
              </w:rPr>
              <w:t>创新了压裂液改进方法和压裂工艺优化技术。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姓名</w:t>
            </w:r>
          </w:p>
        </w:tc>
        <w:tc>
          <w:tcPr>
            <w:tcW w:w="2362" w:type="dxa"/>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高辉</w:t>
            </w:r>
          </w:p>
        </w:tc>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行政职务</w:t>
            </w:r>
          </w:p>
        </w:tc>
        <w:tc>
          <w:tcPr>
            <w:tcW w:w="2362" w:type="dxa"/>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副院长</w:t>
            </w:r>
          </w:p>
        </w:tc>
        <w:tc>
          <w:tcPr>
            <w:tcW w:w="1575"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工作单位</w:t>
            </w:r>
          </w:p>
        </w:tc>
        <w:tc>
          <w:tcPr>
            <w:tcW w:w="297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西安石油大学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排名</w:t>
            </w:r>
          </w:p>
        </w:tc>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技术职称</w:t>
            </w:r>
          </w:p>
        </w:tc>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教授</w:t>
            </w:r>
          </w:p>
        </w:tc>
        <w:tc>
          <w:tcPr>
            <w:tcW w:w="1575"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完成单位</w:t>
            </w:r>
          </w:p>
        </w:tc>
        <w:tc>
          <w:tcPr>
            <w:tcW w:w="297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西安石油大学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2362"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对本项目主要学术和技术创造性贡献</w:t>
            </w:r>
          </w:p>
        </w:tc>
        <w:tc>
          <w:tcPr>
            <w:tcW w:w="11638" w:type="dxa"/>
            <w:gridSpan w:val="5"/>
          </w:tcPr>
          <w:p>
            <w:pPr>
              <w:pStyle w:val="4"/>
              <w:spacing w:line="390" w:lineRule="exact"/>
              <w:rPr>
                <w:rFonts w:ascii="Times New Roman" w:cs="Times New Roman"/>
                <w:szCs w:val="24"/>
              </w:rPr>
            </w:pPr>
            <w:r>
              <w:rPr>
                <w:rFonts w:ascii="Times New Roman" w:cs="Times New Roman"/>
                <w:szCs w:val="24"/>
              </w:rPr>
              <w:t>对创新点</w:t>
            </w:r>
            <w:r>
              <w:rPr>
                <w:rFonts w:hint="eastAsia" w:ascii="Times New Roman" w:cs="Times New Roman"/>
                <w:szCs w:val="24"/>
              </w:rPr>
              <w:t>1</w:t>
            </w:r>
            <w:r>
              <w:rPr>
                <w:rFonts w:ascii="Times New Roman" w:cs="Times New Roman"/>
                <w:szCs w:val="24"/>
              </w:rPr>
              <w:t>的突出贡献：建立了</w:t>
            </w:r>
            <w:r>
              <w:rPr>
                <w:rFonts w:hint="eastAsia" w:ascii="Times New Roman" w:cs="Times New Roman"/>
                <w:szCs w:val="24"/>
              </w:rPr>
              <w:t>致密</w:t>
            </w:r>
            <w:r>
              <w:rPr>
                <w:rFonts w:ascii="Times New Roman" w:cs="Times New Roman"/>
                <w:szCs w:val="24"/>
              </w:rPr>
              <w:t>砂岩油藏</w:t>
            </w:r>
            <w:r>
              <w:rPr>
                <w:rFonts w:hint="eastAsia" w:ascii="Times New Roman" w:cs="Times New Roman"/>
                <w:szCs w:val="24"/>
              </w:rPr>
              <w:t>多</w:t>
            </w:r>
            <w:r>
              <w:rPr>
                <w:rFonts w:ascii="Times New Roman" w:cs="Times New Roman"/>
                <w:szCs w:val="24"/>
              </w:rPr>
              <w:t>尺度表征方法与理论体系；</w:t>
            </w:r>
          </w:p>
          <w:p>
            <w:pPr>
              <w:pStyle w:val="4"/>
              <w:spacing w:line="390" w:lineRule="exact"/>
              <w:rPr>
                <w:rFonts w:ascii="Times New Roman" w:cs="Times New Roman"/>
                <w:szCs w:val="24"/>
              </w:rPr>
            </w:pPr>
            <w:r>
              <w:rPr>
                <w:rFonts w:ascii="Times New Roman" w:cs="Times New Roman"/>
                <w:szCs w:val="24"/>
              </w:rPr>
              <w:t>对创新点</w:t>
            </w:r>
            <w:r>
              <w:rPr>
                <w:rFonts w:hint="eastAsia" w:ascii="Times New Roman" w:cs="Times New Roman"/>
                <w:szCs w:val="24"/>
              </w:rPr>
              <w:t>2</w:t>
            </w:r>
            <w:r>
              <w:rPr>
                <w:rFonts w:ascii="Times New Roman" w:cs="Times New Roman"/>
                <w:szCs w:val="24"/>
              </w:rPr>
              <w:t>的突出贡献：</w:t>
            </w:r>
            <w:r>
              <w:rPr>
                <w:rFonts w:hint="eastAsia" w:ascii="Times New Roman" w:cs="Times New Roman"/>
                <w:szCs w:val="24"/>
              </w:rPr>
              <w:t>创新了孔隙空间变化评价方法、刻画了剩余油赋存范围；</w:t>
            </w:r>
          </w:p>
          <w:p>
            <w:pPr>
              <w:pStyle w:val="4"/>
              <w:spacing w:line="390" w:lineRule="exact"/>
              <w:rPr>
                <w:rFonts w:ascii="Times New Roman" w:cs="Times New Roman"/>
                <w:szCs w:val="24"/>
              </w:rPr>
            </w:pPr>
            <w:r>
              <w:rPr>
                <w:rFonts w:ascii="Times New Roman" w:cs="Times New Roman"/>
                <w:szCs w:val="24"/>
              </w:rPr>
              <w:t>对创新点</w:t>
            </w:r>
            <w:r>
              <w:rPr>
                <w:rFonts w:hint="eastAsia" w:ascii="Times New Roman" w:cs="Times New Roman"/>
                <w:szCs w:val="24"/>
              </w:rPr>
              <w:t>3</w:t>
            </w:r>
            <w:r>
              <w:rPr>
                <w:rFonts w:ascii="Times New Roman" w:cs="Times New Roman"/>
                <w:szCs w:val="24"/>
              </w:rPr>
              <w:t>的突出贡献：</w:t>
            </w:r>
            <w:r>
              <w:rPr>
                <w:rFonts w:hint="eastAsia" w:ascii="Times New Roman" w:cs="Times New Roman"/>
                <w:szCs w:val="24"/>
              </w:rPr>
              <w:t>揭示了CO</w:t>
            </w:r>
            <w:r>
              <w:rPr>
                <w:rFonts w:hint="eastAsia" w:ascii="Times New Roman" w:cs="Times New Roman"/>
                <w:szCs w:val="24"/>
                <w:vertAlign w:val="subscript"/>
              </w:rPr>
              <w:t>2</w:t>
            </w:r>
            <w:r>
              <w:rPr>
                <w:rFonts w:hint="eastAsia" w:ascii="Times New Roman" w:cs="Times New Roman"/>
                <w:szCs w:val="24"/>
              </w:rPr>
              <w:t>驱微观剩余油动用机理。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vAlign w:val="center"/>
          </w:tcPr>
          <w:p>
            <w:pPr>
              <w:jc w:val="center"/>
              <w:rPr>
                <w:rFonts w:ascii="Times New Roman" w:hAnsi="Times New Roman" w:cs="Times New Roman"/>
                <w:sz w:val="24"/>
                <w:szCs w:val="24"/>
              </w:rPr>
            </w:pPr>
            <w:r>
              <w:rPr>
                <w:rFonts w:ascii="Times New Roman" w:hAnsi="Times New Roman" w:cs="Times New Roman"/>
                <w:sz w:val="24"/>
                <w:szCs w:val="24"/>
              </w:rPr>
              <w:t>姓名</w:t>
            </w:r>
          </w:p>
        </w:tc>
        <w:tc>
          <w:tcPr>
            <w:tcW w:w="2362" w:type="dxa"/>
            <w:vAlign w:val="center"/>
          </w:tcPr>
          <w:p>
            <w:pPr>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val="en-US" w:eastAsia="zh-CN"/>
              </w:rPr>
              <w:t>魏登峰</w:t>
            </w:r>
          </w:p>
        </w:tc>
        <w:tc>
          <w:tcPr>
            <w:tcW w:w="2362" w:type="dxa"/>
            <w:vAlign w:val="center"/>
          </w:tcPr>
          <w:p>
            <w:pPr>
              <w:jc w:val="center"/>
              <w:rPr>
                <w:rFonts w:ascii="Times New Roman" w:hAnsi="Times New Roman" w:cs="Times New Roman"/>
                <w:sz w:val="24"/>
                <w:szCs w:val="24"/>
              </w:rPr>
            </w:pPr>
            <w:r>
              <w:rPr>
                <w:rFonts w:ascii="Times New Roman" w:hAnsi="Times New Roman" w:cs="Times New Roman"/>
                <w:sz w:val="24"/>
                <w:szCs w:val="24"/>
              </w:rPr>
              <w:t>行政职务</w:t>
            </w:r>
          </w:p>
        </w:tc>
        <w:tc>
          <w:tcPr>
            <w:tcW w:w="2362" w:type="dxa"/>
            <w:vAlign w:val="center"/>
          </w:tcPr>
          <w:p>
            <w:pPr>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val="en-US" w:eastAsia="zh-CN"/>
              </w:rPr>
              <w:t>院长</w:t>
            </w:r>
          </w:p>
        </w:tc>
        <w:tc>
          <w:tcPr>
            <w:tcW w:w="1575" w:type="dxa"/>
            <w:vAlign w:val="center"/>
          </w:tcPr>
          <w:p>
            <w:pPr>
              <w:jc w:val="center"/>
              <w:rPr>
                <w:rFonts w:ascii="Times New Roman" w:hAnsi="Times New Roman" w:cs="Times New Roman"/>
                <w:sz w:val="24"/>
                <w:szCs w:val="24"/>
              </w:rPr>
            </w:pPr>
            <w:r>
              <w:rPr>
                <w:rFonts w:ascii="Times New Roman" w:hAnsi="Times New Roman" w:cs="Times New Roman"/>
                <w:sz w:val="24"/>
                <w:szCs w:val="24"/>
              </w:rPr>
              <w:t>工作单位</w:t>
            </w:r>
          </w:p>
        </w:tc>
        <w:tc>
          <w:tcPr>
            <w:tcW w:w="2977" w:type="dxa"/>
          </w:tcPr>
          <w:p>
            <w:pPr>
              <w:jc w:val="center"/>
              <w:rPr>
                <w:rFonts w:hint="eastAsia" w:ascii="Times New Roman" w:hAnsi="Times New Roman" w:cs="Times New Roman"/>
                <w:sz w:val="24"/>
                <w:szCs w:val="24"/>
              </w:rPr>
            </w:pPr>
            <w:r>
              <w:rPr>
                <w:rFonts w:hint="eastAsia" w:ascii="Times New Roman" w:hAnsi="Times New Roman" w:cs="Times New Roman"/>
                <w:sz w:val="24"/>
                <w:szCs w:val="24"/>
              </w:rPr>
              <w:t>陕西延长石油（集团）</w:t>
            </w:r>
          </w:p>
          <w:p>
            <w:pPr>
              <w:jc w:val="center"/>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rPr>
              <w:t>有限责任</w:t>
            </w:r>
            <w:r>
              <w:rPr>
                <w:rFonts w:hint="eastAsia" w:ascii="Times New Roman" w:hAnsi="Times New Roman" w:cs="Times New Roman"/>
                <w:sz w:val="24"/>
                <w:szCs w:val="24"/>
                <w:lang w:val="en-US" w:eastAsia="zh-CN"/>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vAlign w:val="center"/>
          </w:tcPr>
          <w:p>
            <w:pPr>
              <w:jc w:val="center"/>
              <w:rPr>
                <w:rFonts w:ascii="Times New Roman" w:hAnsi="Times New Roman" w:cs="Times New Roman"/>
                <w:sz w:val="24"/>
                <w:szCs w:val="24"/>
              </w:rPr>
            </w:pPr>
            <w:r>
              <w:rPr>
                <w:rFonts w:ascii="Times New Roman" w:hAnsi="Times New Roman" w:cs="Times New Roman"/>
                <w:sz w:val="24"/>
                <w:szCs w:val="24"/>
              </w:rPr>
              <w:t>排名</w:t>
            </w:r>
          </w:p>
        </w:tc>
        <w:tc>
          <w:tcPr>
            <w:tcW w:w="2362" w:type="dxa"/>
            <w:vAlign w:val="center"/>
          </w:tcPr>
          <w:p>
            <w:pPr>
              <w:jc w:val="center"/>
              <w:rPr>
                <w:rFonts w:ascii="Times New Roman" w:hAnsi="Times New Roman" w:cs="Times New Roman"/>
                <w:sz w:val="24"/>
                <w:szCs w:val="24"/>
              </w:rPr>
            </w:pPr>
            <w:r>
              <w:rPr>
                <w:rFonts w:ascii="Times New Roman" w:hAnsi="Times New Roman" w:cs="Times New Roman"/>
                <w:sz w:val="24"/>
                <w:szCs w:val="24"/>
              </w:rPr>
              <w:t>3</w:t>
            </w:r>
          </w:p>
        </w:tc>
        <w:tc>
          <w:tcPr>
            <w:tcW w:w="2362" w:type="dxa"/>
            <w:vAlign w:val="center"/>
          </w:tcPr>
          <w:p>
            <w:pPr>
              <w:jc w:val="center"/>
              <w:rPr>
                <w:rFonts w:ascii="Times New Roman" w:hAnsi="Times New Roman" w:cs="Times New Roman"/>
                <w:sz w:val="24"/>
                <w:szCs w:val="24"/>
              </w:rPr>
            </w:pPr>
            <w:r>
              <w:rPr>
                <w:rFonts w:ascii="Times New Roman" w:hAnsi="Times New Roman" w:cs="Times New Roman"/>
                <w:sz w:val="24"/>
                <w:szCs w:val="24"/>
              </w:rPr>
              <w:t>技术职称</w:t>
            </w:r>
          </w:p>
        </w:tc>
        <w:tc>
          <w:tcPr>
            <w:tcW w:w="2362" w:type="dxa"/>
            <w:vAlign w:val="center"/>
          </w:tcPr>
          <w:p>
            <w:pPr>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rPr>
              <w:t>正高级</w:t>
            </w:r>
            <w:r>
              <w:rPr>
                <w:rFonts w:hint="eastAsia" w:ascii="Times New Roman" w:hAnsi="Times New Roman" w:cs="Times New Roman"/>
                <w:sz w:val="24"/>
                <w:szCs w:val="24"/>
                <w:lang w:val="en-US" w:eastAsia="zh-CN"/>
              </w:rPr>
              <w:t>工程师</w:t>
            </w:r>
          </w:p>
        </w:tc>
        <w:tc>
          <w:tcPr>
            <w:tcW w:w="1575" w:type="dxa"/>
            <w:vAlign w:val="center"/>
          </w:tcPr>
          <w:p>
            <w:pPr>
              <w:jc w:val="center"/>
              <w:rPr>
                <w:rFonts w:ascii="Times New Roman" w:hAnsi="Times New Roman" w:cs="Times New Roman"/>
                <w:sz w:val="24"/>
                <w:szCs w:val="24"/>
              </w:rPr>
            </w:pPr>
            <w:r>
              <w:rPr>
                <w:rFonts w:ascii="Times New Roman" w:hAnsi="Times New Roman" w:cs="Times New Roman"/>
                <w:sz w:val="24"/>
                <w:szCs w:val="24"/>
              </w:rPr>
              <w:t>完成单位</w:t>
            </w:r>
          </w:p>
        </w:tc>
        <w:tc>
          <w:tcPr>
            <w:tcW w:w="2977" w:type="dxa"/>
          </w:tcPr>
          <w:p>
            <w:pPr>
              <w:jc w:val="center"/>
              <w:rPr>
                <w:rFonts w:hint="eastAsia" w:ascii="Times New Roman" w:hAnsi="Times New Roman" w:cs="Times New Roman"/>
                <w:sz w:val="24"/>
                <w:szCs w:val="24"/>
              </w:rPr>
            </w:pPr>
            <w:r>
              <w:rPr>
                <w:rFonts w:hint="eastAsia" w:ascii="Times New Roman" w:hAnsi="Times New Roman" w:cs="Times New Roman"/>
                <w:sz w:val="24"/>
                <w:szCs w:val="24"/>
              </w:rPr>
              <w:t>陕西延长石油（集团）</w:t>
            </w:r>
          </w:p>
          <w:p>
            <w:pPr>
              <w:jc w:val="center"/>
              <w:rPr>
                <w:rFonts w:ascii="Times New Roman" w:hAnsi="Times New Roman" w:cs="Times New Roman"/>
                <w:sz w:val="24"/>
                <w:szCs w:val="24"/>
              </w:rPr>
            </w:pPr>
            <w:r>
              <w:rPr>
                <w:rFonts w:hint="eastAsia" w:ascii="Times New Roman" w:hAnsi="Times New Roman" w:cs="Times New Roman"/>
                <w:sz w:val="24"/>
                <w:szCs w:val="24"/>
              </w:rPr>
              <w:t>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对本项目主要学术和技术创造性贡献</w:t>
            </w:r>
          </w:p>
        </w:tc>
        <w:tc>
          <w:tcPr>
            <w:tcW w:w="11638" w:type="dxa"/>
            <w:gridSpan w:val="5"/>
          </w:tcPr>
          <w:p>
            <w:pPr>
              <w:pStyle w:val="4"/>
              <w:spacing w:line="390" w:lineRule="exact"/>
              <w:rPr>
                <w:rFonts w:ascii="Times New Roman" w:cs="Times New Roman"/>
                <w:szCs w:val="24"/>
              </w:rPr>
            </w:pPr>
            <w:r>
              <w:rPr>
                <w:rFonts w:ascii="Times New Roman" w:cs="Times New Roman"/>
                <w:szCs w:val="24"/>
              </w:rPr>
              <w:t>对创新点</w:t>
            </w:r>
            <w:r>
              <w:rPr>
                <w:rFonts w:hint="eastAsia" w:ascii="Times New Roman" w:cs="Times New Roman"/>
                <w:szCs w:val="24"/>
              </w:rPr>
              <w:t>2</w:t>
            </w:r>
            <w:r>
              <w:rPr>
                <w:rFonts w:ascii="Times New Roman" w:cs="Times New Roman"/>
                <w:szCs w:val="24"/>
              </w:rPr>
              <w:t>的突出贡献：</w:t>
            </w:r>
            <w:r>
              <w:rPr>
                <w:rFonts w:hint="eastAsia" w:ascii="Times New Roman" w:cs="Times New Roman"/>
                <w:szCs w:val="24"/>
              </w:rPr>
              <w:t>参与创新了剩余油评价方法，指导现场开发方案调整；</w:t>
            </w:r>
          </w:p>
          <w:p>
            <w:pPr>
              <w:pStyle w:val="4"/>
              <w:spacing w:line="390" w:lineRule="exact"/>
              <w:rPr>
                <w:rFonts w:ascii="Times New Roman" w:cs="Times New Roman"/>
                <w:szCs w:val="24"/>
              </w:rPr>
            </w:pPr>
            <w:r>
              <w:rPr>
                <w:rFonts w:ascii="Times New Roman" w:cs="Times New Roman"/>
                <w:szCs w:val="24"/>
              </w:rPr>
              <w:t>对创新点</w:t>
            </w:r>
            <w:r>
              <w:rPr>
                <w:rFonts w:hint="eastAsia" w:ascii="Times New Roman" w:cs="Times New Roman"/>
                <w:szCs w:val="24"/>
              </w:rPr>
              <w:t>3</w:t>
            </w:r>
            <w:r>
              <w:rPr>
                <w:rFonts w:ascii="Times New Roman" w:cs="Times New Roman"/>
                <w:szCs w:val="24"/>
              </w:rPr>
              <w:t>的突出贡献：</w:t>
            </w:r>
            <w:r>
              <w:rPr>
                <w:rFonts w:hint="eastAsia" w:ascii="Times New Roman" w:cs="Times New Roman"/>
                <w:szCs w:val="24"/>
              </w:rPr>
              <w:t>参与创新了CO驱油技术；</w:t>
            </w:r>
          </w:p>
          <w:p>
            <w:pPr>
              <w:pStyle w:val="4"/>
              <w:spacing w:line="390" w:lineRule="exact"/>
              <w:rPr>
                <w:rFonts w:ascii="Times New Roman" w:cs="Times New Roman"/>
                <w:szCs w:val="24"/>
              </w:rPr>
            </w:pPr>
            <w:r>
              <w:rPr>
                <w:rFonts w:ascii="Times New Roman" w:cs="Times New Roman"/>
                <w:szCs w:val="24"/>
              </w:rPr>
              <w:t>对创新点4的突出贡献：</w:t>
            </w:r>
            <w:r>
              <w:rPr>
                <w:rFonts w:hint="eastAsia" w:ascii="Times New Roman" w:cs="Times New Roman"/>
                <w:szCs w:val="24"/>
              </w:rPr>
              <w:t>负责剩余油挖潜改造和提高采收率新方法的现场实施、应用结果反馈和技术改进。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姓名</w:t>
            </w:r>
          </w:p>
        </w:tc>
        <w:tc>
          <w:tcPr>
            <w:tcW w:w="2362" w:type="dxa"/>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屈乐</w:t>
            </w:r>
          </w:p>
        </w:tc>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行政职务</w:t>
            </w:r>
          </w:p>
        </w:tc>
        <w:tc>
          <w:tcPr>
            <w:tcW w:w="2362" w:type="dxa"/>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无</w:t>
            </w:r>
          </w:p>
        </w:tc>
        <w:tc>
          <w:tcPr>
            <w:tcW w:w="1575"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工作单位</w:t>
            </w:r>
          </w:p>
        </w:tc>
        <w:tc>
          <w:tcPr>
            <w:tcW w:w="297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西安石油大学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排名</w:t>
            </w:r>
          </w:p>
        </w:tc>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技术职称</w:t>
            </w:r>
          </w:p>
        </w:tc>
        <w:tc>
          <w:tcPr>
            <w:tcW w:w="2362" w:type="dxa"/>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高级工程师</w:t>
            </w:r>
          </w:p>
        </w:tc>
        <w:tc>
          <w:tcPr>
            <w:tcW w:w="1575"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完成单位</w:t>
            </w:r>
          </w:p>
        </w:tc>
        <w:tc>
          <w:tcPr>
            <w:tcW w:w="297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西安石油大学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对本项目主要学术和技术创造性贡献</w:t>
            </w:r>
          </w:p>
        </w:tc>
        <w:tc>
          <w:tcPr>
            <w:tcW w:w="11638" w:type="dxa"/>
            <w:gridSpan w:val="5"/>
          </w:tcPr>
          <w:p>
            <w:pPr>
              <w:pStyle w:val="4"/>
              <w:spacing w:line="390" w:lineRule="exact"/>
              <w:rPr>
                <w:rFonts w:ascii="Times New Roman" w:cs="Times New Roman"/>
                <w:szCs w:val="24"/>
              </w:rPr>
            </w:pPr>
            <w:r>
              <w:rPr>
                <w:rFonts w:ascii="Times New Roman" w:cs="Times New Roman"/>
                <w:szCs w:val="24"/>
              </w:rPr>
              <w:t>对创新点1的突出贡献：</w:t>
            </w:r>
            <w:r>
              <w:rPr>
                <w:rFonts w:hint="eastAsia" w:ascii="Times New Roman" w:cs="Times New Roman"/>
                <w:szCs w:val="24"/>
              </w:rPr>
              <w:t>参与创新了储层多尺度分类评价方法；</w:t>
            </w:r>
          </w:p>
          <w:p>
            <w:pPr>
              <w:pStyle w:val="4"/>
              <w:spacing w:line="390" w:lineRule="exact"/>
              <w:rPr>
                <w:rFonts w:ascii="Times New Roman" w:cs="Times New Roman"/>
                <w:szCs w:val="24"/>
              </w:rPr>
            </w:pPr>
            <w:r>
              <w:rPr>
                <w:rFonts w:ascii="Times New Roman" w:cs="Times New Roman"/>
                <w:szCs w:val="24"/>
              </w:rPr>
              <w:t>对创新点</w:t>
            </w:r>
            <w:r>
              <w:rPr>
                <w:rFonts w:hint="eastAsia" w:ascii="Times New Roman" w:cs="Times New Roman"/>
                <w:szCs w:val="24"/>
              </w:rPr>
              <w:t>4</w:t>
            </w:r>
            <w:r>
              <w:rPr>
                <w:rFonts w:ascii="Times New Roman" w:cs="Times New Roman"/>
                <w:szCs w:val="24"/>
              </w:rPr>
              <w:t>的突出贡献：</w:t>
            </w:r>
            <w:r>
              <w:rPr>
                <w:rFonts w:hint="eastAsia" w:ascii="Times New Roman" w:cs="Times New Roman"/>
                <w:szCs w:val="24"/>
              </w:rPr>
              <w:t>参与创新了压裂工艺新模式。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vAlign w:val="center"/>
          </w:tcPr>
          <w:p>
            <w:pPr>
              <w:spacing w:line="360" w:lineRule="auto"/>
              <w:jc w:val="center"/>
              <w:rPr>
                <w:rFonts w:ascii="Times New Roman" w:hAnsi="Times New Roman" w:cs="Times New Roman" w:eastAsiaTheme="minorEastAsia"/>
                <w:kern w:val="2"/>
                <w:sz w:val="24"/>
                <w:szCs w:val="24"/>
                <w:lang w:val="en-US" w:eastAsia="zh-CN" w:bidi="ar-SA"/>
              </w:rPr>
            </w:pPr>
            <w:r>
              <w:rPr>
                <w:rFonts w:ascii="Times New Roman" w:hAnsi="Times New Roman" w:cs="Times New Roman"/>
                <w:sz w:val="24"/>
                <w:szCs w:val="24"/>
              </w:rPr>
              <w:t>姓名</w:t>
            </w:r>
          </w:p>
        </w:tc>
        <w:tc>
          <w:tcPr>
            <w:tcW w:w="2362" w:type="dxa"/>
            <w:vAlign w:val="center"/>
          </w:tcPr>
          <w:p>
            <w:pPr>
              <w:spacing w:line="360" w:lineRule="auto"/>
              <w:jc w:val="center"/>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sz w:val="24"/>
                <w:szCs w:val="24"/>
                <w:lang w:val="en-US" w:eastAsia="zh-CN"/>
              </w:rPr>
              <w:t>任剑</w:t>
            </w:r>
          </w:p>
        </w:tc>
        <w:tc>
          <w:tcPr>
            <w:tcW w:w="2362" w:type="dxa"/>
            <w:vAlign w:val="center"/>
          </w:tcPr>
          <w:p>
            <w:pPr>
              <w:spacing w:line="360" w:lineRule="auto"/>
              <w:jc w:val="center"/>
              <w:rPr>
                <w:rFonts w:ascii="Times New Roman" w:hAnsi="Times New Roman" w:cs="Times New Roman" w:eastAsiaTheme="minorEastAsia"/>
                <w:kern w:val="2"/>
                <w:sz w:val="24"/>
                <w:szCs w:val="24"/>
                <w:lang w:val="en-US" w:eastAsia="zh-CN" w:bidi="ar-SA"/>
              </w:rPr>
            </w:pPr>
            <w:r>
              <w:rPr>
                <w:rFonts w:ascii="Times New Roman" w:hAnsi="Times New Roman" w:cs="Times New Roman"/>
                <w:sz w:val="24"/>
                <w:szCs w:val="24"/>
              </w:rPr>
              <w:t>行政职务</w:t>
            </w:r>
          </w:p>
        </w:tc>
        <w:tc>
          <w:tcPr>
            <w:tcW w:w="2362" w:type="dxa"/>
            <w:vAlign w:val="center"/>
          </w:tcPr>
          <w:p>
            <w:pPr>
              <w:spacing w:line="360" w:lineRule="auto"/>
              <w:jc w:val="center"/>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sz w:val="24"/>
                <w:szCs w:val="24"/>
              </w:rPr>
              <w:t>无</w:t>
            </w:r>
          </w:p>
        </w:tc>
        <w:tc>
          <w:tcPr>
            <w:tcW w:w="1575" w:type="dxa"/>
            <w:vAlign w:val="center"/>
          </w:tcPr>
          <w:p>
            <w:pPr>
              <w:spacing w:line="360" w:lineRule="auto"/>
              <w:jc w:val="center"/>
              <w:rPr>
                <w:rFonts w:ascii="Times New Roman" w:hAnsi="Times New Roman" w:cs="Times New Roman" w:eastAsiaTheme="minorEastAsia"/>
                <w:kern w:val="2"/>
                <w:sz w:val="24"/>
                <w:szCs w:val="24"/>
                <w:lang w:val="en-US" w:eastAsia="zh-CN" w:bidi="ar-SA"/>
              </w:rPr>
            </w:pPr>
            <w:r>
              <w:rPr>
                <w:rFonts w:ascii="Times New Roman" w:hAnsi="Times New Roman" w:cs="Times New Roman"/>
                <w:sz w:val="24"/>
                <w:szCs w:val="24"/>
              </w:rPr>
              <w:t>工作单位</w:t>
            </w:r>
          </w:p>
        </w:tc>
        <w:tc>
          <w:tcPr>
            <w:tcW w:w="2977" w:type="dxa"/>
            <w:vAlign w:val="center"/>
          </w:tcPr>
          <w:p>
            <w:pPr>
              <w:jc w:val="center"/>
              <w:rPr>
                <w:rFonts w:hint="eastAsia" w:ascii="Times New Roman" w:hAnsi="Times New Roman" w:cs="Times New Roman"/>
                <w:sz w:val="24"/>
                <w:szCs w:val="24"/>
              </w:rPr>
            </w:pPr>
            <w:r>
              <w:rPr>
                <w:rFonts w:hint="eastAsia" w:ascii="Times New Roman" w:hAnsi="Times New Roman" w:cs="Times New Roman"/>
                <w:sz w:val="24"/>
                <w:szCs w:val="24"/>
              </w:rPr>
              <w:t>陕西延长石油（集团）</w:t>
            </w:r>
          </w:p>
          <w:p>
            <w:pPr>
              <w:spacing w:line="360" w:lineRule="auto"/>
              <w:jc w:val="center"/>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sz w:val="24"/>
                <w:szCs w:val="24"/>
              </w:rPr>
              <w:t>有限责任</w:t>
            </w:r>
            <w:r>
              <w:rPr>
                <w:rFonts w:hint="eastAsia" w:ascii="Times New Roman" w:hAnsi="Times New Roman" w:cs="Times New Roman"/>
                <w:sz w:val="24"/>
                <w:szCs w:val="24"/>
                <w:lang w:val="en-US" w:eastAsia="zh-CN"/>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vAlign w:val="center"/>
          </w:tcPr>
          <w:p>
            <w:pPr>
              <w:spacing w:line="360" w:lineRule="auto"/>
              <w:jc w:val="center"/>
              <w:rPr>
                <w:rFonts w:ascii="Times New Roman" w:hAnsi="Times New Roman" w:cs="Times New Roman" w:eastAsiaTheme="minorEastAsia"/>
                <w:kern w:val="2"/>
                <w:sz w:val="24"/>
                <w:szCs w:val="24"/>
                <w:lang w:val="en-US" w:eastAsia="zh-CN" w:bidi="ar-SA"/>
              </w:rPr>
            </w:pPr>
            <w:r>
              <w:rPr>
                <w:rFonts w:ascii="Times New Roman" w:hAnsi="Times New Roman" w:cs="Times New Roman"/>
                <w:sz w:val="24"/>
                <w:szCs w:val="24"/>
              </w:rPr>
              <w:t>排名</w:t>
            </w:r>
          </w:p>
        </w:tc>
        <w:tc>
          <w:tcPr>
            <w:tcW w:w="2362" w:type="dxa"/>
            <w:vAlign w:val="center"/>
          </w:tcPr>
          <w:p>
            <w:pPr>
              <w:spacing w:line="360" w:lineRule="auto"/>
              <w:jc w:val="center"/>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sz w:val="24"/>
                <w:szCs w:val="24"/>
              </w:rPr>
              <w:t>5</w:t>
            </w:r>
          </w:p>
        </w:tc>
        <w:tc>
          <w:tcPr>
            <w:tcW w:w="2362" w:type="dxa"/>
            <w:vAlign w:val="center"/>
          </w:tcPr>
          <w:p>
            <w:pPr>
              <w:spacing w:line="360" w:lineRule="auto"/>
              <w:jc w:val="center"/>
              <w:rPr>
                <w:rFonts w:ascii="Times New Roman" w:hAnsi="Times New Roman" w:cs="Times New Roman" w:eastAsiaTheme="minorEastAsia"/>
                <w:kern w:val="2"/>
                <w:sz w:val="24"/>
                <w:szCs w:val="24"/>
                <w:lang w:val="en-US" w:eastAsia="zh-CN" w:bidi="ar-SA"/>
              </w:rPr>
            </w:pPr>
            <w:r>
              <w:rPr>
                <w:rFonts w:ascii="Times New Roman" w:hAnsi="Times New Roman" w:cs="Times New Roman"/>
                <w:sz w:val="24"/>
                <w:szCs w:val="24"/>
              </w:rPr>
              <w:t>技术职称</w:t>
            </w:r>
          </w:p>
        </w:tc>
        <w:tc>
          <w:tcPr>
            <w:tcW w:w="2362" w:type="dxa"/>
            <w:vAlign w:val="center"/>
          </w:tcPr>
          <w:p>
            <w:pPr>
              <w:spacing w:line="360" w:lineRule="auto"/>
              <w:jc w:val="center"/>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sz w:val="24"/>
                <w:szCs w:val="24"/>
                <w:lang w:val="en-US" w:eastAsia="zh-CN"/>
              </w:rPr>
              <w:t>高级工程师</w:t>
            </w:r>
          </w:p>
        </w:tc>
        <w:tc>
          <w:tcPr>
            <w:tcW w:w="1575" w:type="dxa"/>
            <w:vAlign w:val="center"/>
          </w:tcPr>
          <w:p>
            <w:pPr>
              <w:spacing w:line="360" w:lineRule="auto"/>
              <w:jc w:val="center"/>
              <w:rPr>
                <w:rFonts w:ascii="Times New Roman" w:hAnsi="Times New Roman" w:cs="Times New Roman" w:eastAsiaTheme="minorEastAsia"/>
                <w:kern w:val="2"/>
                <w:sz w:val="24"/>
                <w:szCs w:val="24"/>
                <w:lang w:val="en-US" w:eastAsia="zh-CN" w:bidi="ar-SA"/>
              </w:rPr>
            </w:pPr>
            <w:r>
              <w:rPr>
                <w:rFonts w:ascii="Times New Roman" w:hAnsi="Times New Roman" w:cs="Times New Roman"/>
                <w:sz w:val="24"/>
                <w:szCs w:val="24"/>
              </w:rPr>
              <w:t>完成单位</w:t>
            </w:r>
          </w:p>
        </w:tc>
        <w:tc>
          <w:tcPr>
            <w:tcW w:w="2977" w:type="dxa"/>
            <w:vAlign w:val="center"/>
          </w:tcPr>
          <w:p>
            <w:pPr>
              <w:jc w:val="center"/>
              <w:rPr>
                <w:rFonts w:hint="eastAsia" w:ascii="Times New Roman" w:hAnsi="Times New Roman" w:cs="Times New Roman"/>
                <w:sz w:val="24"/>
                <w:szCs w:val="24"/>
              </w:rPr>
            </w:pPr>
            <w:r>
              <w:rPr>
                <w:rFonts w:hint="eastAsia" w:ascii="Times New Roman" w:hAnsi="Times New Roman" w:cs="Times New Roman"/>
                <w:sz w:val="24"/>
                <w:szCs w:val="24"/>
              </w:rPr>
              <w:t>陕西延长石油（集团）</w:t>
            </w:r>
          </w:p>
          <w:p>
            <w:pPr>
              <w:spacing w:line="360" w:lineRule="auto"/>
              <w:jc w:val="center"/>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sz w:val="24"/>
                <w:szCs w:val="24"/>
              </w:rPr>
              <w:t>有限责任</w:t>
            </w:r>
            <w:r>
              <w:rPr>
                <w:rFonts w:hint="eastAsia" w:ascii="Times New Roman" w:hAnsi="Times New Roman" w:cs="Times New Roman"/>
                <w:sz w:val="24"/>
                <w:szCs w:val="24"/>
                <w:lang w:val="en-US" w:eastAsia="zh-CN"/>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对本项目主要学术和技术创造性贡献</w:t>
            </w:r>
          </w:p>
        </w:tc>
        <w:tc>
          <w:tcPr>
            <w:tcW w:w="11638" w:type="dxa"/>
            <w:gridSpan w:val="5"/>
          </w:tcPr>
          <w:p>
            <w:pPr>
              <w:pStyle w:val="4"/>
              <w:spacing w:line="390" w:lineRule="exact"/>
              <w:rPr>
                <w:rFonts w:ascii="Times New Roman" w:cs="Times New Roman"/>
                <w:szCs w:val="24"/>
              </w:rPr>
            </w:pPr>
            <w:r>
              <w:rPr>
                <w:rFonts w:ascii="Times New Roman" w:cs="Times New Roman"/>
                <w:szCs w:val="24"/>
              </w:rPr>
              <w:t>对创新点</w:t>
            </w:r>
            <w:r>
              <w:rPr>
                <w:rFonts w:hint="eastAsia" w:ascii="Times New Roman" w:cs="Times New Roman"/>
                <w:szCs w:val="24"/>
              </w:rPr>
              <w:t>2</w:t>
            </w:r>
            <w:r>
              <w:rPr>
                <w:rFonts w:ascii="Times New Roman" w:cs="Times New Roman"/>
                <w:szCs w:val="24"/>
              </w:rPr>
              <w:t>的突出贡献：</w:t>
            </w:r>
            <w:r>
              <w:rPr>
                <w:rFonts w:hint="eastAsia" w:ascii="Times New Roman" w:cs="Times New Roman"/>
                <w:szCs w:val="24"/>
              </w:rPr>
              <w:t>参与创新了剩余油评价方法，指导现场开发方案调整；</w:t>
            </w:r>
          </w:p>
          <w:p>
            <w:pPr>
              <w:spacing w:line="360" w:lineRule="auto"/>
              <w:ind w:firstLine="480" w:firstLineChars="200"/>
              <w:jc w:val="both"/>
              <w:rPr>
                <w:rFonts w:hint="eastAsia" w:ascii="Times New Roman" w:hAnsi="Times New Roman" w:cs="Times New Roman"/>
                <w:sz w:val="24"/>
                <w:szCs w:val="24"/>
              </w:rPr>
            </w:pPr>
            <w:r>
              <w:rPr>
                <w:rFonts w:ascii="Times New Roman" w:hAnsi="Times New Roman" w:cs="Times New Roman" w:eastAsiaTheme="minorEastAsia"/>
                <w:kern w:val="2"/>
                <w:sz w:val="24"/>
                <w:szCs w:val="24"/>
                <w:lang w:val="en-US" w:eastAsia="zh-CN" w:bidi="ar-SA"/>
              </w:rPr>
              <w:t>对创新点4的突出贡献：</w:t>
            </w:r>
            <w:r>
              <w:rPr>
                <w:rFonts w:hint="eastAsia" w:ascii="Times New Roman" w:hAnsi="Times New Roman" w:cs="Times New Roman" w:eastAsiaTheme="minorEastAsia"/>
                <w:kern w:val="2"/>
                <w:sz w:val="24"/>
                <w:szCs w:val="24"/>
                <w:lang w:val="en-US" w:eastAsia="zh-CN" w:bidi="ar-SA"/>
              </w:rPr>
              <w:t>负责剩余油挖潜改造和提高采收率新方法的现场实施、应用结果反馈和技术改进。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姓名</w:t>
            </w:r>
          </w:p>
        </w:tc>
        <w:tc>
          <w:tcPr>
            <w:tcW w:w="2362" w:type="dxa"/>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孙卫</w:t>
            </w:r>
          </w:p>
        </w:tc>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行政职务</w:t>
            </w:r>
          </w:p>
        </w:tc>
        <w:tc>
          <w:tcPr>
            <w:tcW w:w="2362" w:type="dxa"/>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无</w:t>
            </w:r>
          </w:p>
        </w:tc>
        <w:tc>
          <w:tcPr>
            <w:tcW w:w="1575"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工作单位</w:t>
            </w:r>
          </w:p>
        </w:tc>
        <w:tc>
          <w:tcPr>
            <w:tcW w:w="2977" w:type="dxa"/>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排名</w:t>
            </w:r>
          </w:p>
        </w:tc>
        <w:tc>
          <w:tcPr>
            <w:tcW w:w="2362" w:type="dxa"/>
          </w:tcPr>
          <w:p>
            <w:pPr>
              <w:spacing w:line="360" w:lineRule="auto"/>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val="en-US" w:eastAsia="zh-CN"/>
              </w:rPr>
              <w:t>6</w:t>
            </w:r>
          </w:p>
        </w:tc>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技术职称</w:t>
            </w:r>
          </w:p>
        </w:tc>
        <w:tc>
          <w:tcPr>
            <w:tcW w:w="2362" w:type="dxa"/>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教授</w:t>
            </w:r>
          </w:p>
        </w:tc>
        <w:tc>
          <w:tcPr>
            <w:tcW w:w="1575"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完成单位</w:t>
            </w:r>
          </w:p>
        </w:tc>
        <w:tc>
          <w:tcPr>
            <w:tcW w:w="2977" w:type="dxa"/>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西北大学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对本项目主要学术和技术创造性贡献</w:t>
            </w:r>
          </w:p>
        </w:tc>
        <w:tc>
          <w:tcPr>
            <w:tcW w:w="11638" w:type="dxa"/>
            <w:gridSpan w:val="5"/>
          </w:tcPr>
          <w:p>
            <w:pPr>
              <w:pStyle w:val="4"/>
              <w:spacing w:line="390" w:lineRule="exact"/>
              <w:rPr>
                <w:rFonts w:ascii="Times New Roman" w:cs="Times New Roman"/>
                <w:szCs w:val="24"/>
              </w:rPr>
            </w:pPr>
            <w:r>
              <w:rPr>
                <w:rFonts w:ascii="Times New Roman" w:cs="Times New Roman"/>
                <w:szCs w:val="24"/>
              </w:rPr>
              <w:t>对创新点</w:t>
            </w:r>
            <w:r>
              <w:rPr>
                <w:rFonts w:hint="eastAsia" w:ascii="Times New Roman" w:cs="Times New Roman"/>
                <w:szCs w:val="24"/>
              </w:rPr>
              <w:t>1</w:t>
            </w:r>
            <w:r>
              <w:rPr>
                <w:rFonts w:ascii="Times New Roman" w:cs="Times New Roman"/>
                <w:szCs w:val="24"/>
              </w:rPr>
              <w:t>的突出贡献：</w:t>
            </w:r>
            <w:r>
              <w:rPr>
                <w:rFonts w:hint="eastAsia" w:ascii="Times New Roman" w:cs="Times New Roman"/>
                <w:szCs w:val="24"/>
              </w:rPr>
              <w:t>参与创新了致密油藏分类评价方法；</w:t>
            </w:r>
          </w:p>
          <w:p>
            <w:pPr>
              <w:pStyle w:val="4"/>
              <w:spacing w:line="390" w:lineRule="exact"/>
              <w:rPr>
                <w:rFonts w:ascii="Times New Roman" w:cs="Times New Roman"/>
                <w:szCs w:val="24"/>
              </w:rPr>
            </w:pPr>
            <w:r>
              <w:rPr>
                <w:rFonts w:ascii="Times New Roman" w:cs="Times New Roman"/>
                <w:szCs w:val="24"/>
              </w:rPr>
              <w:t>对创新点</w:t>
            </w:r>
            <w:r>
              <w:rPr>
                <w:rFonts w:hint="eastAsia" w:ascii="Times New Roman" w:cs="Times New Roman"/>
                <w:szCs w:val="24"/>
              </w:rPr>
              <w:t>2</w:t>
            </w:r>
            <w:r>
              <w:rPr>
                <w:rFonts w:ascii="Times New Roman" w:cs="Times New Roman"/>
                <w:szCs w:val="24"/>
              </w:rPr>
              <w:t>的突出贡献：</w:t>
            </w:r>
            <w:r>
              <w:rPr>
                <w:rFonts w:hint="eastAsia" w:ascii="Times New Roman" w:cs="Times New Roman"/>
                <w:szCs w:val="24"/>
              </w:rPr>
              <w:t>创新了油水运动规律评价方法。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姓名</w:t>
            </w:r>
          </w:p>
        </w:tc>
        <w:tc>
          <w:tcPr>
            <w:tcW w:w="2362" w:type="dxa"/>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秦文龙</w:t>
            </w:r>
          </w:p>
        </w:tc>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行政职务</w:t>
            </w:r>
          </w:p>
        </w:tc>
        <w:tc>
          <w:tcPr>
            <w:tcW w:w="2362" w:type="dxa"/>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无</w:t>
            </w:r>
          </w:p>
        </w:tc>
        <w:tc>
          <w:tcPr>
            <w:tcW w:w="1575"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工作单位</w:t>
            </w:r>
          </w:p>
        </w:tc>
        <w:tc>
          <w:tcPr>
            <w:tcW w:w="297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西安石油大学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排名</w:t>
            </w:r>
          </w:p>
        </w:tc>
        <w:tc>
          <w:tcPr>
            <w:tcW w:w="2362" w:type="dxa"/>
          </w:tcPr>
          <w:p>
            <w:pPr>
              <w:spacing w:line="360" w:lineRule="auto"/>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val="en-US" w:eastAsia="zh-CN"/>
              </w:rPr>
              <w:t>7</w:t>
            </w:r>
          </w:p>
        </w:tc>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技术职称</w:t>
            </w:r>
          </w:p>
        </w:tc>
        <w:tc>
          <w:tcPr>
            <w:tcW w:w="2362" w:type="dxa"/>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副教授</w:t>
            </w:r>
          </w:p>
        </w:tc>
        <w:tc>
          <w:tcPr>
            <w:tcW w:w="1575"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完成单位</w:t>
            </w:r>
          </w:p>
        </w:tc>
        <w:tc>
          <w:tcPr>
            <w:tcW w:w="297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西安石油大学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对本项目主要学术和技术创造性贡献</w:t>
            </w:r>
          </w:p>
        </w:tc>
        <w:tc>
          <w:tcPr>
            <w:tcW w:w="11638" w:type="dxa"/>
            <w:gridSpan w:val="5"/>
            <w:vAlign w:val="center"/>
          </w:tcPr>
          <w:p>
            <w:pPr>
              <w:pStyle w:val="4"/>
              <w:spacing w:line="390" w:lineRule="exact"/>
              <w:rPr>
                <w:rFonts w:ascii="Times New Roman" w:cs="Times New Roman"/>
                <w:szCs w:val="24"/>
              </w:rPr>
            </w:pPr>
            <w:r>
              <w:rPr>
                <w:rFonts w:ascii="Times New Roman" w:cs="Times New Roman"/>
                <w:szCs w:val="24"/>
              </w:rPr>
              <w:t>对创新点</w:t>
            </w:r>
            <w:r>
              <w:rPr>
                <w:rFonts w:hint="eastAsia" w:ascii="Times New Roman" w:cs="Times New Roman"/>
                <w:szCs w:val="24"/>
              </w:rPr>
              <w:t>4</w:t>
            </w:r>
            <w:r>
              <w:rPr>
                <w:rFonts w:ascii="Times New Roman" w:cs="Times New Roman"/>
                <w:szCs w:val="24"/>
              </w:rPr>
              <w:t>的突出贡献：</w:t>
            </w:r>
            <w:r>
              <w:rPr>
                <w:rFonts w:hint="eastAsia" w:ascii="Times New Roman" w:cs="Times New Roman"/>
                <w:szCs w:val="24"/>
              </w:rPr>
              <w:t>创新了压裂液改性方法，优化了压裂液性能。</w:t>
            </w:r>
            <w:r>
              <w:rPr>
                <w:rFonts w:ascii="Times New Roman" w:cs="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姓名</w:t>
            </w:r>
          </w:p>
        </w:tc>
        <w:tc>
          <w:tcPr>
            <w:tcW w:w="2362" w:type="dxa"/>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赵凯</w:t>
            </w:r>
          </w:p>
        </w:tc>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行政职务</w:t>
            </w:r>
          </w:p>
        </w:tc>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无</w:t>
            </w:r>
          </w:p>
        </w:tc>
        <w:tc>
          <w:tcPr>
            <w:tcW w:w="1575"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工作单位</w:t>
            </w:r>
          </w:p>
        </w:tc>
        <w:tc>
          <w:tcPr>
            <w:tcW w:w="297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西安石油大学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排名</w:t>
            </w:r>
          </w:p>
        </w:tc>
        <w:tc>
          <w:tcPr>
            <w:tcW w:w="2362" w:type="dxa"/>
          </w:tcPr>
          <w:p>
            <w:pPr>
              <w:spacing w:line="360" w:lineRule="auto"/>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val="en-US" w:eastAsia="zh-CN"/>
              </w:rPr>
              <w:t>8</w:t>
            </w:r>
          </w:p>
        </w:tc>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技术职称</w:t>
            </w:r>
          </w:p>
        </w:tc>
        <w:tc>
          <w:tcPr>
            <w:tcW w:w="2362" w:type="dxa"/>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副教授</w:t>
            </w:r>
          </w:p>
        </w:tc>
        <w:tc>
          <w:tcPr>
            <w:tcW w:w="1575"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完成单位</w:t>
            </w:r>
          </w:p>
        </w:tc>
        <w:tc>
          <w:tcPr>
            <w:tcW w:w="297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西安石油大学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2362"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对本项目主要学术和技术创造性贡献</w:t>
            </w:r>
          </w:p>
        </w:tc>
        <w:tc>
          <w:tcPr>
            <w:tcW w:w="11638" w:type="dxa"/>
            <w:gridSpan w:val="5"/>
          </w:tcPr>
          <w:p>
            <w:pPr>
              <w:pStyle w:val="4"/>
              <w:spacing w:line="390" w:lineRule="exact"/>
              <w:rPr>
                <w:rFonts w:ascii="Times New Roman" w:cs="Times New Roman"/>
                <w:szCs w:val="24"/>
              </w:rPr>
            </w:pPr>
            <w:r>
              <w:rPr>
                <w:rFonts w:ascii="Times New Roman" w:cs="Times New Roman"/>
                <w:szCs w:val="24"/>
              </w:rPr>
              <w:t>对创新点</w:t>
            </w:r>
            <w:r>
              <w:rPr>
                <w:rFonts w:hint="eastAsia" w:ascii="Times New Roman" w:cs="Times New Roman"/>
                <w:szCs w:val="24"/>
              </w:rPr>
              <w:t>4</w:t>
            </w:r>
            <w:r>
              <w:rPr>
                <w:rFonts w:ascii="Times New Roman" w:cs="Times New Roman"/>
                <w:szCs w:val="24"/>
              </w:rPr>
              <w:t>的突出贡献：</w:t>
            </w:r>
            <w:r>
              <w:rPr>
                <w:rFonts w:hint="eastAsia" w:ascii="Times New Roman" w:eastAsia="宋体" w:cs="Times New Roman"/>
                <w:szCs w:val="24"/>
              </w:rPr>
              <w:t>创新了</w:t>
            </w:r>
            <w:r>
              <w:rPr>
                <w:rFonts w:ascii="Times New Roman" w:eastAsia="宋体" w:cs="Times New Roman"/>
                <w:szCs w:val="24"/>
              </w:rPr>
              <w:t>长期注采条件下的地应力、井周应力变化及弱面开启状态变化特征</w:t>
            </w:r>
            <w:r>
              <w:rPr>
                <w:rFonts w:hint="eastAsia" w:ascii="Times New Roman" w:eastAsia="宋体" w:cs="Times New Roman"/>
                <w:szCs w:val="24"/>
              </w:rPr>
              <w:t>研究方法</w:t>
            </w:r>
            <w:r>
              <w:rPr>
                <w:rFonts w:ascii="Times New Roman" w:eastAsia="宋体" w:cs="Times New Roman"/>
                <w:szCs w:val="24"/>
              </w:rPr>
              <w:t>，提出了压裂过程中裂缝扩展新模型</w:t>
            </w:r>
            <w:r>
              <w:rPr>
                <w:rFonts w:hint="eastAsia" w:ascii="Times New Roman" w:eastAsia="宋体" w:cs="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姓名</w:t>
            </w:r>
          </w:p>
        </w:tc>
        <w:tc>
          <w:tcPr>
            <w:tcW w:w="2362" w:type="dxa"/>
          </w:tcPr>
          <w:p>
            <w:pPr>
              <w:spacing w:line="360" w:lineRule="auto"/>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val="en-US" w:eastAsia="zh-CN"/>
              </w:rPr>
              <w:t>窦亮彬</w:t>
            </w:r>
          </w:p>
        </w:tc>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行政职务</w:t>
            </w:r>
          </w:p>
        </w:tc>
        <w:tc>
          <w:tcPr>
            <w:tcW w:w="2362" w:type="dxa"/>
          </w:tcPr>
          <w:p>
            <w:pPr>
              <w:spacing w:line="360" w:lineRule="auto"/>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val="en-US" w:eastAsia="zh-CN"/>
              </w:rPr>
              <w:t>无</w:t>
            </w:r>
          </w:p>
        </w:tc>
        <w:tc>
          <w:tcPr>
            <w:tcW w:w="1575"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工作单位</w:t>
            </w:r>
          </w:p>
        </w:tc>
        <w:tc>
          <w:tcPr>
            <w:tcW w:w="2977" w:type="dxa"/>
          </w:tcPr>
          <w:p>
            <w:pPr>
              <w:jc w:val="center"/>
            </w:pPr>
            <w:r>
              <w:rPr>
                <w:rFonts w:hint="eastAsia" w:ascii="Times New Roman" w:hAnsi="Times New Roman" w:cs="Times New Roman"/>
                <w:sz w:val="24"/>
                <w:szCs w:val="24"/>
              </w:rPr>
              <w:t>西安石油大学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排名</w:t>
            </w:r>
          </w:p>
        </w:tc>
        <w:tc>
          <w:tcPr>
            <w:tcW w:w="2362" w:type="dxa"/>
          </w:tcPr>
          <w:p>
            <w:pPr>
              <w:spacing w:line="360" w:lineRule="auto"/>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val="en-US" w:eastAsia="zh-CN"/>
              </w:rPr>
              <w:t>9</w:t>
            </w:r>
          </w:p>
        </w:tc>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技术职称</w:t>
            </w:r>
          </w:p>
        </w:tc>
        <w:tc>
          <w:tcPr>
            <w:tcW w:w="2362" w:type="dxa"/>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副教授</w:t>
            </w:r>
          </w:p>
        </w:tc>
        <w:tc>
          <w:tcPr>
            <w:tcW w:w="1575"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完成单位</w:t>
            </w:r>
          </w:p>
        </w:tc>
        <w:tc>
          <w:tcPr>
            <w:tcW w:w="2977" w:type="dxa"/>
          </w:tcPr>
          <w:p>
            <w:pPr>
              <w:jc w:val="center"/>
            </w:pPr>
            <w:r>
              <w:rPr>
                <w:rFonts w:hint="eastAsia" w:ascii="Times New Roman" w:hAnsi="Times New Roman" w:cs="Times New Roman"/>
                <w:sz w:val="24"/>
                <w:szCs w:val="24"/>
              </w:rPr>
              <w:t>西安石油大学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2362"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对本项目主要学术和技术创造性贡献</w:t>
            </w:r>
          </w:p>
        </w:tc>
        <w:tc>
          <w:tcPr>
            <w:tcW w:w="11638" w:type="dxa"/>
            <w:gridSpan w:val="5"/>
          </w:tcPr>
          <w:p>
            <w:pPr>
              <w:pStyle w:val="4"/>
              <w:spacing w:line="390" w:lineRule="exact"/>
              <w:rPr>
                <w:rFonts w:hint="eastAsia" w:ascii="Times New Roman" w:cs="Times New Roman"/>
                <w:szCs w:val="24"/>
              </w:rPr>
            </w:pPr>
            <w:r>
              <w:rPr>
                <w:rFonts w:hint="eastAsia" w:ascii="Times New Roman" w:cs="Times New Roman"/>
                <w:szCs w:val="24"/>
              </w:rPr>
              <w:t>对创新点3的突出贡献：参与CO2驱过程中水岩反应对孔隙结构的影响规律评价。</w:t>
            </w:r>
          </w:p>
          <w:p>
            <w:pPr>
              <w:pStyle w:val="4"/>
              <w:spacing w:line="390" w:lineRule="exact"/>
              <w:rPr>
                <w:rFonts w:ascii="Times New Roman" w:cs="Times New Roman"/>
                <w:szCs w:val="24"/>
              </w:rPr>
            </w:pPr>
            <w:r>
              <w:rPr>
                <w:rFonts w:hint="eastAsia" w:ascii="Times New Roman" w:cs="Times New Roman"/>
                <w:szCs w:val="24"/>
              </w:rPr>
              <w:t>对创新点4的突出贡献：参与了压裂过程中缝网形成规律的预测。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姓名</w:t>
            </w:r>
          </w:p>
        </w:tc>
        <w:tc>
          <w:tcPr>
            <w:tcW w:w="2362" w:type="dxa"/>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王琛</w:t>
            </w:r>
          </w:p>
        </w:tc>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行政职务</w:t>
            </w:r>
          </w:p>
        </w:tc>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无</w:t>
            </w:r>
          </w:p>
        </w:tc>
        <w:tc>
          <w:tcPr>
            <w:tcW w:w="1575"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工作单位</w:t>
            </w:r>
          </w:p>
        </w:tc>
        <w:tc>
          <w:tcPr>
            <w:tcW w:w="2977" w:type="dxa"/>
          </w:tcPr>
          <w:p>
            <w:pPr>
              <w:jc w:val="center"/>
            </w:pPr>
            <w:r>
              <w:rPr>
                <w:rFonts w:hint="eastAsia" w:ascii="Times New Roman" w:hAnsi="Times New Roman" w:cs="Times New Roman"/>
                <w:sz w:val="24"/>
                <w:szCs w:val="24"/>
              </w:rPr>
              <w:t>西安石油大学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排名</w:t>
            </w:r>
          </w:p>
        </w:tc>
        <w:tc>
          <w:tcPr>
            <w:tcW w:w="2362" w:type="dxa"/>
          </w:tcPr>
          <w:p>
            <w:pPr>
              <w:spacing w:line="360" w:lineRule="auto"/>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10</w:t>
            </w:r>
          </w:p>
        </w:tc>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技术职称</w:t>
            </w:r>
          </w:p>
        </w:tc>
        <w:tc>
          <w:tcPr>
            <w:tcW w:w="2362" w:type="dxa"/>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副教授</w:t>
            </w:r>
          </w:p>
        </w:tc>
        <w:tc>
          <w:tcPr>
            <w:tcW w:w="1575"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完成单位</w:t>
            </w:r>
          </w:p>
        </w:tc>
        <w:tc>
          <w:tcPr>
            <w:tcW w:w="2977" w:type="dxa"/>
          </w:tcPr>
          <w:p>
            <w:pPr>
              <w:jc w:val="center"/>
            </w:pPr>
            <w:r>
              <w:rPr>
                <w:rFonts w:hint="eastAsia" w:ascii="Times New Roman" w:hAnsi="Times New Roman" w:cs="Times New Roman"/>
                <w:sz w:val="24"/>
                <w:szCs w:val="24"/>
              </w:rPr>
              <w:t>西安石油大学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2362"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对本项目主要学术和技术创造性贡献</w:t>
            </w:r>
          </w:p>
        </w:tc>
        <w:tc>
          <w:tcPr>
            <w:tcW w:w="11638" w:type="dxa"/>
            <w:gridSpan w:val="5"/>
            <w:vAlign w:val="center"/>
          </w:tcPr>
          <w:p>
            <w:pPr>
              <w:pStyle w:val="4"/>
              <w:spacing w:line="390" w:lineRule="exact"/>
              <w:rPr>
                <w:rFonts w:ascii="Times New Roman" w:cs="Times New Roman"/>
                <w:szCs w:val="24"/>
              </w:rPr>
            </w:pPr>
            <w:r>
              <w:rPr>
                <w:rFonts w:ascii="Times New Roman" w:cs="Times New Roman"/>
                <w:szCs w:val="24"/>
              </w:rPr>
              <w:t>对创新点</w:t>
            </w:r>
            <w:r>
              <w:rPr>
                <w:rFonts w:hint="eastAsia" w:ascii="Times New Roman" w:cs="Times New Roman"/>
                <w:szCs w:val="24"/>
              </w:rPr>
              <w:t>3</w:t>
            </w:r>
            <w:r>
              <w:rPr>
                <w:rFonts w:ascii="Times New Roman" w:cs="Times New Roman"/>
                <w:szCs w:val="24"/>
              </w:rPr>
              <w:t>的突出贡献：</w:t>
            </w:r>
            <w:r>
              <w:rPr>
                <w:rFonts w:hint="eastAsia" w:ascii="Times New Roman" w:cs="Times New Roman"/>
                <w:szCs w:val="24"/>
              </w:rPr>
              <w:t>评价了不同方式CO</w:t>
            </w:r>
            <w:r>
              <w:rPr>
                <w:rFonts w:hint="eastAsia" w:ascii="Times New Roman" w:cs="Times New Roman"/>
                <w:szCs w:val="24"/>
                <w:vertAlign w:val="subscript"/>
              </w:rPr>
              <w:t>2</w:t>
            </w:r>
            <w:r>
              <w:rPr>
                <w:rFonts w:hint="eastAsia" w:ascii="Times New Roman" w:cs="Times New Roman"/>
                <w:szCs w:val="24"/>
              </w:rPr>
              <w:t>驱油过程中的动用效果差异，建立了CO</w:t>
            </w:r>
            <w:r>
              <w:rPr>
                <w:rFonts w:hint="eastAsia" w:ascii="Times New Roman" w:cs="Times New Roman"/>
                <w:szCs w:val="24"/>
                <w:vertAlign w:val="subscript"/>
              </w:rPr>
              <w:t>2</w:t>
            </w:r>
            <w:r>
              <w:rPr>
                <w:rFonts w:hint="eastAsia" w:ascii="Times New Roman" w:cs="Times New Roman"/>
                <w:szCs w:val="24"/>
              </w:rPr>
              <w:t>驱过程中孔隙伤害评价新方法和预测模型。</w:t>
            </w:r>
            <w:r>
              <w:rPr>
                <w:rFonts w:ascii="Times New Roman" w:cs="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姓名</w:t>
            </w:r>
          </w:p>
        </w:tc>
        <w:tc>
          <w:tcPr>
            <w:tcW w:w="2362" w:type="dxa"/>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曹杰</w:t>
            </w:r>
          </w:p>
        </w:tc>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行政职务</w:t>
            </w:r>
          </w:p>
        </w:tc>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无</w:t>
            </w:r>
          </w:p>
        </w:tc>
        <w:tc>
          <w:tcPr>
            <w:tcW w:w="1575"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工作单位</w:t>
            </w:r>
          </w:p>
        </w:tc>
        <w:tc>
          <w:tcPr>
            <w:tcW w:w="2977" w:type="dxa"/>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西安石油大学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排名</w:t>
            </w:r>
          </w:p>
        </w:tc>
        <w:tc>
          <w:tcPr>
            <w:tcW w:w="2362" w:type="dxa"/>
          </w:tcPr>
          <w:p>
            <w:pPr>
              <w:spacing w:line="360" w:lineRule="auto"/>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11</w:t>
            </w:r>
          </w:p>
        </w:tc>
        <w:tc>
          <w:tcPr>
            <w:tcW w:w="2362"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技术职称</w:t>
            </w:r>
          </w:p>
        </w:tc>
        <w:tc>
          <w:tcPr>
            <w:tcW w:w="2362" w:type="dxa"/>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副教授</w:t>
            </w:r>
          </w:p>
        </w:tc>
        <w:tc>
          <w:tcPr>
            <w:tcW w:w="1575"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完成单位</w:t>
            </w:r>
          </w:p>
        </w:tc>
        <w:tc>
          <w:tcPr>
            <w:tcW w:w="2977" w:type="dxa"/>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西安石油大学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2362"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对本项目主要学术和技术创造性贡献</w:t>
            </w:r>
          </w:p>
        </w:tc>
        <w:tc>
          <w:tcPr>
            <w:tcW w:w="11638" w:type="dxa"/>
            <w:gridSpan w:val="5"/>
            <w:vAlign w:val="center"/>
          </w:tcPr>
          <w:p>
            <w:pPr>
              <w:pStyle w:val="4"/>
              <w:spacing w:line="390" w:lineRule="exact"/>
              <w:rPr>
                <w:rFonts w:ascii="Times New Roman" w:cs="Times New Roman"/>
                <w:szCs w:val="24"/>
              </w:rPr>
            </w:pPr>
            <w:r>
              <w:rPr>
                <w:rFonts w:ascii="Times New Roman" w:cs="Times New Roman"/>
                <w:szCs w:val="24"/>
              </w:rPr>
              <w:t>对创新点</w:t>
            </w:r>
            <w:r>
              <w:rPr>
                <w:rFonts w:hint="eastAsia" w:ascii="Times New Roman" w:cs="Times New Roman"/>
                <w:szCs w:val="24"/>
              </w:rPr>
              <w:t>2</w:t>
            </w:r>
            <w:r>
              <w:rPr>
                <w:rFonts w:ascii="Times New Roman" w:cs="Times New Roman"/>
                <w:szCs w:val="24"/>
              </w:rPr>
              <w:t>的突出贡献：考虑完井与油藏耦合、储层非均质性，提出了基于分段多项式压力逼近的流线跟踪方法，建立了油水实时预测评价方法。</w:t>
            </w:r>
          </w:p>
        </w:tc>
      </w:tr>
    </w:tbl>
    <w:p>
      <w:pPr>
        <w:spacing w:line="360" w:lineRule="auto"/>
        <w:jc w:val="left"/>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九、主要完成单位及创新推广贡献</w:t>
      </w:r>
    </w:p>
    <w:tbl>
      <w:tblPr>
        <w:tblStyle w:val="7"/>
        <w:tblW w:w="12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111"/>
        <w:gridCol w:w="9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tcPr>
          <w:p>
            <w:pPr>
              <w:jc w:val="left"/>
              <w:rPr>
                <w:rFonts w:ascii="Times New Roman" w:hAnsi="Times New Roman" w:eastAsia="宋体" w:cs="Times New Roman"/>
                <w:bCs/>
                <w:color w:val="000000"/>
                <w:kern w:val="0"/>
                <w:sz w:val="24"/>
                <w:szCs w:val="24"/>
              </w:rPr>
            </w:pPr>
            <w:r>
              <w:rPr>
                <w:rFonts w:ascii="Times New Roman" w:hAnsi="Times New Roman" w:eastAsia="宋体" w:cs="Times New Roman"/>
                <w:bCs/>
                <w:color w:val="000000"/>
                <w:kern w:val="0"/>
                <w:sz w:val="24"/>
                <w:szCs w:val="24"/>
              </w:rPr>
              <w:t>排名</w:t>
            </w:r>
          </w:p>
        </w:tc>
        <w:tc>
          <w:tcPr>
            <w:tcW w:w="2111" w:type="dxa"/>
          </w:tcPr>
          <w:p>
            <w:pPr>
              <w:jc w:val="left"/>
              <w:rPr>
                <w:rFonts w:ascii="Times New Roman" w:hAnsi="Times New Roman" w:eastAsia="宋体" w:cs="Times New Roman"/>
                <w:bCs/>
                <w:color w:val="000000"/>
                <w:kern w:val="0"/>
                <w:sz w:val="24"/>
                <w:szCs w:val="24"/>
              </w:rPr>
            </w:pPr>
            <w:r>
              <w:rPr>
                <w:rFonts w:ascii="Times New Roman" w:hAnsi="Times New Roman" w:eastAsia="宋体" w:cs="Times New Roman"/>
                <w:bCs/>
                <w:color w:val="000000"/>
                <w:kern w:val="0"/>
                <w:sz w:val="24"/>
                <w:szCs w:val="24"/>
              </w:rPr>
              <w:t>单位名称</w:t>
            </w:r>
          </w:p>
        </w:tc>
        <w:tc>
          <w:tcPr>
            <w:tcW w:w="9122" w:type="dxa"/>
            <w:vAlign w:val="center"/>
          </w:tcPr>
          <w:p>
            <w:pPr>
              <w:spacing w:before="156" w:beforeLines="50" w:after="156" w:afterLines="50"/>
              <w:jc w:val="left"/>
              <w:rPr>
                <w:rFonts w:ascii="Times New Roman" w:hAnsi="Times New Roman" w:eastAsia="宋体" w:cs="Times New Roman"/>
                <w:bCs/>
                <w:color w:val="000000"/>
                <w:kern w:val="0"/>
                <w:sz w:val="24"/>
                <w:szCs w:val="24"/>
              </w:rPr>
            </w:pPr>
            <w:r>
              <w:rPr>
                <w:rFonts w:ascii="Times New Roman" w:hAnsi="Times New Roman" w:eastAsia="宋体" w:cs="Times New Roman"/>
                <w:bCs/>
                <w:sz w:val="24"/>
                <w:szCs w:val="24"/>
              </w:rPr>
              <w:t>对本项目技术创新和应用的主要贡献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60" w:type="dxa"/>
            <w:vAlign w:val="center"/>
          </w:tcPr>
          <w:p>
            <w:pPr>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w:t>
            </w:r>
          </w:p>
        </w:tc>
        <w:tc>
          <w:tcPr>
            <w:tcW w:w="2111" w:type="dxa"/>
            <w:vAlign w:val="center"/>
          </w:tcPr>
          <w:p>
            <w:pPr>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西安石油大学</w:t>
            </w:r>
          </w:p>
        </w:tc>
        <w:tc>
          <w:tcPr>
            <w:tcW w:w="9122" w:type="dxa"/>
          </w:tcPr>
          <w:p>
            <w:pPr>
              <w:pStyle w:val="4"/>
              <w:jc w:val="left"/>
              <w:rPr>
                <w:rFonts w:ascii="Times New Roman" w:eastAsia="宋体" w:cs="Times New Roman"/>
                <w:szCs w:val="24"/>
              </w:rPr>
            </w:pPr>
            <w:r>
              <w:rPr>
                <w:rFonts w:ascii="Times New Roman" w:eastAsia="宋体" w:cs="Times New Roman"/>
                <w:szCs w:val="24"/>
              </w:rPr>
              <w:t>西安石油大学作为第一完成单位，持续开展关键技术攻关，并参与指导了项目成果的推广应用，做出了以下突出贡献：</w:t>
            </w:r>
          </w:p>
          <w:p>
            <w:pPr>
              <w:pStyle w:val="4"/>
              <w:jc w:val="left"/>
              <w:rPr>
                <w:rFonts w:ascii="Times New Roman" w:eastAsia="宋体" w:cs="Times New Roman"/>
                <w:szCs w:val="24"/>
              </w:rPr>
            </w:pPr>
            <w:r>
              <w:rPr>
                <w:rFonts w:ascii="Times New Roman" w:eastAsia="宋体" w:cs="Times New Roman"/>
                <w:szCs w:val="24"/>
              </w:rPr>
              <w:t>（1）创新了致密砂岩油藏成岩相的定量划分方法，评价了不同沉积和成岩作用改造下的微观孔隙结构变化规律，揭示了制约油气藏品质和开发效果的关键因素，实现了从宏观到微观、从微米到纳米尺度的定量分类表征，提高了优质储层预测的准确率。</w:t>
            </w:r>
          </w:p>
          <w:p>
            <w:pPr>
              <w:spacing w:line="360" w:lineRule="auto"/>
              <w:ind w:firstLine="482"/>
              <w:jc w:val="left"/>
              <w:rPr>
                <w:rFonts w:ascii="Times New Roman" w:hAnsi="Times New Roman" w:eastAsia="宋体" w:cs="Times New Roman"/>
                <w:sz w:val="24"/>
                <w:szCs w:val="24"/>
              </w:rPr>
            </w:pPr>
            <w:r>
              <w:rPr>
                <w:rFonts w:ascii="Times New Roman" w:hAnsi="Times New Roman" w:eastAsia="宋体" w:cs="Times New Roman"/>
                <w:sz w:val="24"/>
                <w:szCs w:val="24"/>
              </w:rPr>
              <w:t>（2）创新了</w:t>
            </w:r>
            <w:r>
              <w:rPr>
                <w:rFonts w:hint="eastAsia" w:ascii="Times New Roman" w:hAnsi="Times New Roman" w:eastAsia="宋体" w:cs="Times New Roman"/>
                <w:sz w:val="24"/>
                <w:szCs w:val="24"/>
              </w:rPr>
              <w:t>致密</w:t>
            </w:r>
            <w:r>
              <w:rPr>
                <w:rFonts w:ascii="Times New Roman" w:hAnsi="Times New Roman" w:eastAsia="宋体" w:cs="Times New Roman"/>
                <w:sz w:val="24"/>
                <w:szCs w:val="24"/>
              </w:rPr>
              <w:t>砂岩油藏开发过程微观孔隙结构变化的评价方法和流体分布的定量预测技术，实现了</w:t>
            </w:r>
            <w:r>
              <w:rPr>
                <w:rFonts w:hint="eastAsia" w:ascii="Times New Roman" w:hAnsi="Times New Roman" w:eastAsia="宋体" w:cs="Times New Roman"/>
                <w:sz w:val="24"/>
                <w:szCs w:val="24"/>
              </w:rPr>
              <w:t>剩余油</w:t>
            </w:r>
            <w:r>
              <w:rPr>
                <w:rFonts w:ascii="Times New Roman" w:hAnsi="Times New Roman" w:eastAsia="宋体" w:cs="Times New Roman"/>
                <w:sz w:val="24"/>
                <w:szCs w:val="24"/>
              </w:rPr>
              <w:t>分布的实时预测，有效提高了预测精度，为开发方式调整提供了依据，为挖潜改造和提高采收率方法选择提供了目标靶点。</w:t>
            </w:r>
          </w:p>
          <w:p>
            <w:pPr>
              <w:spacing w:line="360" w:lineRule="auto"/>
              <w:ind w:firstLine="482"/>
              <w:jc w:val="left"/>
              <w:rPr>
                <w:rFonts w:ascii="Times New Roman" w:hAnsi="Times New Roman" w:eastAsia="宋体" w:cs="Times New Roman"/>
                <w:sz w:val="24"/>
                <w:szCs w:val="24"/>
              </w:rPr>
            </w:pPr>
            <w:r>
              <w:rPr>
                <w:rFonts w:ascii="Times New Roman" w:hAnsi="Times New Roman" w:eastAsia="宋体" w:cs="Times New Roman"/>
                <w:sz w:val="24"/>
                <w:szCs w:val="24"/>
              </w:rPr>
              <w:t>（3）形成了</w:t>
            </w:r>
            <w:r>
              <w:rPr>
                <w:rFonts w:hint="eastAsia" w:ascii="Times New Roman" w:hAnsi="Times New Roman" w:eastAsia="宋体" w:cs="Times New Roman"/>
                <w:sz w:val="24"/>
                <w:szCs w:val="24"/>
              </w:rPr>
              <w:t>致密</w:t>
            </w:r>
            <w:r>
              <w:rPr>
                <w:rFonts w:ascii="Times New Roman" w:hAnsi="Times New Roman" w:eastAsia="宋体" w:cs="Times New Roman"/>
                <w:sz w:val="24"/>
                <w:szCs w:val="24"/>
              </w:rPr>
              <w:t>砂岩油藏有效降低水驱后微观剩余油含量的</w:t>
            </w:r>
            <w:r>
              <w:rPr>
                <w:rFonts w:hint="eastAsia" w:ascii="Times New Roman" w:hAnsi="Times New Roman" w:eastAsia="宋体" w:cs="Times New Roman"/>
                <w:sz w:val="24"/>
                <w:szCs w:val="24"/>
              </w:rPr>
              <w:t>气驱</w:t>
            </w:r>
            <w:r>
              <w:rPr>
                <w:rFonts w:ascii="Times New Roman" w:hAnsi="Times New Roman" w:eastAsia="宋体" w:cs="Times New Roman"/>
                <w:sz w:val="24"/>
                <w:szCs w:val="24"/>
              </w:rPr>
              <w:t xml:space="preserve">提高采收率技术，确定了最佳注入参数组合方式，优选了现场注入参数，为矿场试验提供了依据。 </w:t>
            </w:r>
          </w:p>
          <w:p>
            <w:pPr>
              <w:spacing w:line="360" w:lineRule="auto"/>
              <w:ind w:firstLine="482"/>
              <w:jc w:val="left"/>
              <w:rPr>
                <w:rFonts w:ascii="Times New Roman" w:hAnsi="Times New Roman" w:eastAsia="宋体" w:cs="Times New Roman"/>
                <w:color w:val="000000"/>
                <w:kern w:val="0"/>
                <w:sz w:val="24"/>
                <w:szCs w:val="24"/>
              </w:rPr>
            </w:pPr>
            <w:r>
              <w:rPr>
                <w:rFonts w:ascii="Times New Roman" w:hAnsi="Times New Roman" w:eastAsia="宋体" w:cs="Times New Roman"/>
                <w:sz w:val="24"/>
                <w:szCs w:val="24"/>
              </w:rPr>
              <w:t>（4）</w:t>
            </w:r>
            <w:r>
              <w:rPr>
                <w:rFonts w:hint="eastAsia"/>
                <w:sz w:val="24"/>
              </w:rPr>
              <w:t>创新了清洁压裂液纳米改性方法，</w:t>
            </w:r>
            <w:r>
              <w:rPr>
                <w:rFonts w:hint="eastAsia" w:ascii="Times New Roman" w:hAnsi="Times New Roman" w:cs="Times New Roman"/>
                <w:sz w:val="24"/>
                <w:szCs w:val="24"/>
              </w:rPr>
              <w:t>解决了</w:t>
            </w:r>
            <w:r>
              <w:rPr>
                <w:rFonts w:hint="eastAsia"/>
                <w:sz w:val="24"/>
              </w:rPr>
              <w:t>传统清洁压裂液携砂、抗滤失及耐温性等难题；</w:t>
            </w:r>
            <w:r>
              <w:rPr>
                <w:rFonts w:hint="eastAsia" w:ascii="Times New Roman" w:hAnsi="Times New Roman" w:eastAsia="宋体" w:cs="Times New Roman"/>
                <w:sz w:val="24"/>
                <w:szCs w:val="24"/>
              </w:rPr>
              <w:t>揭示了</w:t>
            </w:r>
            <w:r>
              <w:rPr>
                <w:rFonts w:ascii="Times New Roman" w:hAnsi="Times New Roman" w:eastAsia="宋体" w:cs="Times New Roman"/>
                <w:sz w:val="24"/>
                <w:szCs w:val="24"/>
              </w:rPr>
              <w:t>长期注采条件下的地应力、井周应力变化及弱面开启状态变化规律，</w:t>
            </w:r>
            <w:r>
              <w:rPr>
                <w:rFonts w:hint="eastAsia" w:ascii="Times New Roman" w:hAnsi="Times New Roman" w:eastAsia="宋体" w:cs="Times New Roman"/>
                <w:sz w:val="24"/>
                <w:szCs w:val="24"/>
              </w:rPr>
              <w:t>提出了压裂工艺新模式</w:t>
            </w:r>
            <w:r>
              <w:rPr>
                <w:rFonts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jc w:val="center"/>
        </w:trPr>
        <w:tc>
          <w:tcPr>
            <w:tcW w:w="1560" w:type="dxa"/>
            <w:vAlign w:val="center"/>
          </w:tcPr>
          <w:p>
            <w:pPr>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w:t>
            </w:r>
          </w:p>
        </w:tc>
        <w:tc>
          <w:tcPr>
            <w:tcW w:w="2111" w:type="dxa"/>
            <w:vAlign w:val="center"/>
          </w:tcPr>
          <w:p>
            <w:pPr>
              <w:jc w:val="center"/>
              <w:rPr>
                <w:rFonts w:ascii="Times New Roman" w:hAnsi="Times New Roman" w:eastAsia="宋体" w:cs="Times New Roman"/>
                <w:color w:val="000000"/>
                <w:kern w:val="0"/>
                <w:sz w:val="24"/>
                <w:szCs w:val="24"/>
              </w:rPr>
            </w:pPr>
            <w:r>
              <w:rPr>
                <w:rFonts w:hint="eastAsia" w:ascii="Times New Roman" w:hAnsi="Times New Roman" w:cs="Times New Roman"/>
                <w:sz w:val="24"/>
                <w:szCs w:val="24"/>
              </w:rPr>
              <w:t>陕西延长石油（集团）有限责任公司</w:t>
            </w:r>
          </w:p>
        </w:tc>
        <w:tc>
          <w:tcPr>
            <w:tcW w:w="9122" w:type="dxa"/>
          </w:tcPr>
          <w:p>
            <w:pPr>
              <w:pStyle w:val="4"/>
              <w:spacing w:line="390" w:lineRule="exact"/>
              <w:jc w:val="left"/>
              <w:rPr>
                <w:rFonts w:ascii="Times New Roman" w:eastAsia="宋体" w:cs="Times New Roman"/>
                <w:szCs w:val="24"/>
              </w:rPr>
            </w:pPr>
            <w:r>
              <w:rPr>
                <w:rFonts w:hint="eastAsia" w:ascii="Times New Roman" w:cs="Times New Roman"/>
                <w:szCs w:val="24"/>
              </w:rPr>
              <w:t>陕西延长石油（集团）有限责任公司</w:t>
            </w:r>
            <w:r>
              <w:rPr>
                <w:rFonts w:ascii="Times New Roman" w:eastAsia="宋体" w:cs="Times New Roman"/>
                <w:szCs w:val="24"/>
              </w:rPr>
              <w:t>作为第二完成单位，长期、持续开展了剩余油挖潜重复压裂改造</w:t>
            </w:r>
            <w:r>
              <w:rPr>
                <w:rFonts w:hint="eastAsia" w:ascii="Times New Roman" w:eastAsia="宋体" w:cs="Times New Roman"/>
                <w:szCs w:val="24"/>
              </w:rPr>
              <w:t>和气驱提高采收率</w:t>
            </w:r>
            <w:r>
              <w:rPr>
                <w:rFonts w:ascii="Times New Roman" w:eastAsia="宋体" w:cs="Times New Roman"/>
                <w:szCs w:val="24"/>
              </w:rPr>
              <w:t>技术攻关，并指导参与了项目的研究过程和成果的推广应用，做出了以下突出贡献：</w:t>
            </w:r>
          </w:p>
          <w:p>
            <w:pPr>
              <w:spacing w:line="420" w:lineRule="atLeast"/>
              <w:ind w:firstLine="482"/>
              <w:jc w:val="left"/>
              <w:rPr>
                <w:rFonts w:ascii="Times New Roman" w:hAnsi="Times New Roman" w:eastAsia="宋体" w:cs="Times New Roman"/>
                <w:sz w:val="24"/>
                <w:szCs w:val="24"/>
              </w:rPr>
            </w:pPr>
            <w:r>
              <w:rPr>
                <w:rFonts w:ascii="Times New Roman" w:hAnsi="Times New Roman" w:eastAsia="宋体" w:cs="Times New Roman"/>
                <w:sz w:val="24"/>
                <w:szCs w:val="24"/>
              </w:rPr>
              <w:t>（1）形成了</w:t>
            </w:r>
            <w:r>
              <w:rPr>
                <w:rFonts w:hint="eastAsia" w:ascii="Times New Roman" w:hAnsi="Times New Roman" w:eastAsia="宋体" w:cs="Times New Roman"/>
                <w:sz w:val="24"/>
                <w:szCs w:val="24"/>
              </w:rPr>
              <w:t>致密</w:t>
            </w:r>
            <w:r>
              <w:rPr>
                <w:rFonts w:ascii="Times New Roman" w:hAnsi="Times New Roman" w:eastAsia="宋体" w:cs="Times New Roman"/>
                <w:sz w:val="24"/>
                <w:szCs w:val="24"/>
              </w:rPr>
              <w:t>砂岩油藏纵向剩余油挖潜的定点缝控压裂技术和平面剩余油挖潜的缝端暂堵体积压裂重复改造技术，并进行了成果推广应用。</w:t>
            </w:r>
          </w:p>
          <w:p>
            <w:pPr>
              <w:spacing w:line="420" w:lineRule="atLeast"/>
              <w:ind w:firstLine="482"/>
              <w:jc w:val="left"/>
              <w:rPr>
                <w:rFonts w:ascii="Times New Roman" w:hAnsi="Times New Roman" w:eastAsia="宋体" w:cs="Times New Roman"/>
                <w:sz w:val="24"/>
                <w:szCs w:val="24"/>
              </w:rPr>
            </w:pPr>
            <w:r>
              <w:rPr>
                <w:rFonts w:ascii="Times New Roman" w:hAnsi="Times New Roman" w:eastAsia="宋体" w:cs="Times New Roman"/>
                <w:sz w:val="24"/>
                <w:szCs w:val="24"/>
              </w:rPr>
              <w:t>（2）参与了</w:t>
            </w:r>
            <w:r>
              <w:rPr>
                <w:rFonts w:hint="eastAsia" w:ascii="Times New Roman" w:hAnsi="Times New Roman" w:eastAsia="宋体" w:cs="Times New Roman"/>
                <w:sz w:val="24"/>
                <w:szCs w:val="24"/>
              </w:rPr>
              <w:t>优质储层</w:t>
            </w:r>
            <w:r>
              <w:rPr>
                <w:rFonts w:ascii="Times New Roman" w:hAnsi="Times New Roman" w:eastAsia="宋体" w:cs="Times New Roman"/>
                <w:sz w:val="24"/>
                <w:szCs w:val="24"/>
              </w:rPr>
              <w:t>关键</w:t>
            </w:r>
            <w:r>
              <w:rPr>
                <w:rFonts w:hint="eastAsia" w:ascii="Times New Roman" w:hAnsi="Times New Roman" w:eastAsia="宋体" w:cs="Times New Roman"/>
                <w:sz w:val="24"/>
                <w:szCs w:val="24"/>
              </w:rPr>
              <w:t>制约因素</w:t>
            </w:r>
            <w:r>
              <w:rPr>
                <w:rFonts w:ascii="Times New Roman" w:hAnsi="Times New Roman" w:eastAsia="宋体" w:cs="Times New Roman"/>
                <w:sz w:val="24"/>
                <w:szCs w:val="24"/>
              </w:rPr>
              <w:t>的</w:t>
            </w:r>
            <w:r>
              <w:rPr>
                <w:rFonts w:hint="eastAsia" w:ascii="Times New Roman" w:hAnsi="Times New Roman" w:eastAsia="宋体" w:cs="Times New Roman"/>
                <w:sz w:val="24"/>
                <w:szCs w:val="24"/>
              </w:rPr>
              <w:t>分析、</w:t>
            </w:r>
            <w:r>
              <w:rPr>
                <w:rFonts w:ascii="Times New Roman" w:hAnsi="Times New Roman" w:eastAsia="宋体" w:cs="Times New Roman"/>
                <w:sz w:val="24"/>
                <w:szCs w:val="24"/>
              </w:rPr>
              <w:t>分类评价与实际应用验证</w:t>
            </w:r>
            <w:r>
              <w:rPr>
                <w:rFonts w:hint="eastAsia" w:ascii="Times New Roman" w:hAnsi="Times New Roman" w:eastAsia="宋体" w:cs="Times New Roman"/>
                <w:sz w:val="24"/>
                <w:szCs w:val="24"/>
              </w:rPr>
              <w:t>，</w:t>
            </w:r>
            <w:r>
              <w:rPr>
                <w:rFonts w:ascii="Times New Roman" w:hAnsi="Times New Roman" w:eastAsia="宋体" w:cs="Times New Roman"/>
                <w:sz w:val="24"/>
                <w:szCs w:val="24"/>
              </w:rPr>
              <w:t>并协助推广了研究成果。</w:t>
            </w:r>
          </w:p>
          <w:p>
            <w:pPr>
              <w:spacing w:line="420" w:lineRule="atLeast"/>
              <w:ind w:firstLine="482"/>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（3）参与了</w:t>
            </w:r>
            <w:r>
              <w:rPr>
                <w:rFonts w:ascii="Times New Roman" w:hAnsi="Times New Roman" w:eastAsia="宋体" w:cs="Times New Roman"/>
                <w:sz w:val="24"/>
                <w:szCs w:val="24"/>
              </w:rPr>
              <w:t>开发过程中</w:t>
            </w:r>
            <w:r>
              <w:rPr>
                <w:rFonts w:hint="eastAsia" w:ascii="Times New Roman" w:hAnsi="Times New Roman" w:eastAsia="宋体" w:cs="Times New Roman"/>
                <w:sz w:val="24"/>
                <w:szCs w:val="24"/>
              </w:rPr>
              <w:t>剩余油</w:t>
            </w:r>
            <w:r>
              <w:rPr>
                <w:rFonts w:ascii="Times New Roman" w:hAnsi="Times New Roman" w:eastAsia="宋体" w:cs="Times New Roman"/>
                <w:sz w:val="24"/>
                <w:szCs w:val="24"/>
              </w:rPr>
              <w:t>分布预测</w: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现场验证</w:t>
            </w:r>
            <w:r>
              <w:rPr>
                <w:rFonts w:hint="eastAsia" w:ascii="Times New Roman" w:hAnsi="Times New Roman" w:eastAsia="宋体" w:cs="Times New Roman"/>
                <w:sz w:val="24"/>
                <w:szCs w:val="24"/>
              </w:rPr>
              <w:t>，</w:t>
            </w:r>
            <w:r>
              <w:rPr>
                <w:rFonts w:ascii="Times New Roman" w:hAnsi="Times New Roman" w:eastAsia="宋体" w:cs="Times New Roman"/>
                <w:sz w:val="24"/>
                <w:szCs w:val="24"/>
              </w:rPr>
              <w:t>并协助推广</w:t>
            </w:r>
            <w:r>
              <w:rPr>
                <w:rFonts w:hint="eastAsia" w:ascii="Times New Roman" w:hAnsi="Times New Roman" w:eastAsia="宋体" w:cs="Times New Roman"/>
                <w:sz w:val="24"/>
                <w:szCs w:val="24"/>
              </w:rPr>
              <w:t>了主要</w:t>
            </w:r>
            <w:r>
              <w:rPr>
                <w:rFonts w:ascii="Times New Roman" w:hAnsi="Times New Roman" w:eastAsia="宋体" w:cs="Times New Roman"/>
                <w:sz w:val="24"/>
                <w:szCs w:val="24"/>
              </w:rPr>
              <w:t>成果。</w:t>
            </w:r>
          </w:p>
          <w:p>
            <w:pPr>
              <w:spacing w:line="420" w:lineRule="atLeast"/>
              <w:ind w:firstLine="482"/>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（4）参与了气驱实验关键参数的确定，并协助推广了相关成果</w:t>
            </w:r>
            <w:r>
              <w:rPr>
                <w:rFonts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jc w:val="center"/>
        </w:trPr>
        <w:tc>
          <w:tcPr>
            <w:tcW w:w="1560" w:type="dxa"/>
            <w:vAlign w:val="center"/>
          </w:tcPr>
          <w:p>
            <w:pPr>
              <w:jc w:val="center"/>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3</w:t>
            </w:r>
          </w:p>
        </w:tc>
        <w:tc>
          <w:tcPr>
            <w:tcW w:w="2111" w:type="dxa"/>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西北大学</w:t>
            </w:r>
          </w:p>
        </w:tc>
        <w:tc>
          <w:tcPr>
            <w:tcW w:w="9122" w:type="dxa"/>
            <w:vAlign w:val="center"/>
          </w:tcPr>
          <w:p>
            <w:pPr>
              <w:pStyle w:val="4"/>
              <w:spacing w:line="390" w:lineRule="exact"/>
              <w:jc w:val="both"/>
              <w:rPr>
                <w:rFonts w:ascii="Times New Roman" w:eastAsia="宋体" w:cs="Times New Roman"/>
                <w:szCs w:val="24"/>
              </w:rPr>
            </w:pPr>
            <w:r>
              <w:rPr>
                <w:rFonts w:hint="eastAsia" w:ascii="Times New Roman" w:eastAsia="宋体" w:cs="Times New Roman"/>
                <w:szCs w:val="24"/>
              </w:rPr>
              <w:t>西北大学作为第三完成单位，在优质储层分类评价，水驱油过程中的油水运动规律刻画方面开展了创新，做出了一下突出贡献：</w:t>
            </w:r>
          </w:p>
          <w:p>
            <w:pPr>
              <w:pStyle w:val="4"/>
              <w:spacing w:line="390" w:lineRule="exact"/>
              <w:jc w:val="both"/>
              <w:rPr>
                <w:rFonts w:ascii="Times New Roman" w:eastAsia="宋体" w:cs="Times New Roman"/>
                <w:szCs w:val="24"/>
              </w:rPr>
            </w:pPr>
            <w:r>
              <w:rPr>
                <w:rFonts w:hint="eastAsia" w:ascii="Times New Roman" w:eastAsia="宋体" w:cs="Times New Roman"/>
                <w:szCs w:val="24"/>
              </w:rPr>
              <w:t>（1）揭示了制约储层品质的关键因素，参与创新了分类定量评价方法。</w:t>
            </w:r>
          </w:p>
          <w:p>
            <w:pPr>
              <w:pStyle w:val="4"/>
              <w:spacing w:line="390" w:lineRule="exact"/>
              <w:jc w:val="both"/>
              <w:rPr>
                <w:rFonts w:ascii="Times New Roman" w:eastAsia="宋体" w:cs="Times New Roman"/>
                <w:szCs w:val="24"/>
              </w:rPr>
            </w:pPr>
            <w:r>
              <w:rPr>
                <w:rFonts w:hint="eastAsia" w:ascii="Times New Roman" w:eastAsia="宋体" w:cs="Times New Roman"/>
                <w:szCs w:val="24"/>
              </w:rPr>
              <w:t>（2）创新了微观可视化油水分布评价技术，刻画了油水运动规律。</w:t>
            </w:r>
          </w:p>
          <w:p>
            <w:pPr>
              <w:pStyle w:val="4"/>
              <w:spacing w:line="390" w:lineRule="exact"/>
              <w:jc w:val="both"/>
              <w:rPr>
                <w:rFonts w:ascii="Times New Roman" w:eastAsia="宋体" w:cs="Times New Roman"/>
                <w:szCs w:val="24"/>
              </w:rPr>
            </w:pPr>
            <w:r>
              <w:rPr>
                <w:rFonts w:hint="eastAsia" w:ascii="Times New Roman" w:eastAsia="宋体" w:cs="Times New Roman"/>
                <w:szCs w:val="24"/>
              </w:rPr>
              <w:t>（3）参与创新了气体提高采收率技术。</w:t>
            </w:r>
          </w:p>
        </w:tc>
      </w:tr>
    </w:tbl>
    <w:p>
      <w:pPr>
        <w:spacing w:line="360" w:lineRule="auto"/>
        <w:jc w:val="left"/>
        <w:rPr>
          <w:rFonts w:hint="eastAsia" w:ascii="方正仿宋简体" w:hAnsi="方正仿宋简体" w:eastAsia="方正仿宋简体" w:cs="方正仿宋简体"/>
          <w:b/>
          <w:sz w:val="28"/>
          <w:szCs w:val="28"/>
        </w:rPr>
      </w:pPr>
    </w:p>
    <w:p>
      <w:pPr>
        <w:spacing w:line="360" w:lineRule="auto"/>
        <w:jc w:val="left"/>
        <w:rPr>
          <w:rFonts w:hint="eastAsia" w:ascii="方正仿宋简体" w:hAnsi="方正仿宋简体" w:eastAsia="方正仿宋简体" w:cs="方正仿宋简体"/>
          <w:b/>
          <w:sz w:val="28"/>
          <w:szCs w:val="28"/>
        </w:rPr>
      </w:pPr>
    </w:p>
    <w:p>
      <w:pPr>
        <w:spacing w:line="360" w:lineRule="auto"/>
        <w:jc w:val="left"/>
        <w:rPr>
          <w:rFonts w:ascii="方正仿宋简体" w:hAnsi="方正仿宋简体" w:eastAsia="方正仿宋简体" w:cs="方正仿宋简体"/>
          <w:b/>
          <w:sz w:val="28"/>
          <w:szCs w:val="28"/>
        </w:rPr>
      </w:pPr>
      <w:r>
        <w:rPr>
          <w:rFonts w:hint="eastAsia" w:ascii="方正仿宋简体" w:hAnsi="方正仿宋简体" w:eastAsia="方正仿宋简体" w:cs="方正仿宋简体"/>
          <w:b/>
          <w:sz w:val="28"/>
          <w:szCs w:val="28"/>
        </w:rPr>
        <w:t>十、完成人合作关系说明</w:t>
      </w:r>
    </w:p>
    <w:p>
      <w:pPr>
        <w:pStyle w:val="4"/>
        <w:spacing w:line="390" w:lineRule="exact"/>
        <w:rPr>
          <w:rFonts w:ascii="Times New Roman" w:eastAsia="宋体" w:cs="Times New Roman"/>
          <w:szCs w:val="24"/>
        </w:rPr>
      </w:pPr>
      <w:r>
        <w:rPr>
          <w:rFonts w:ascii="Times New Roman" w:eastAsia="宋体" w:cs="Times New Roman"/>
          <w:szCs w:val="24"/>
        </w:rPr>
        <w:t>（1）</w:t>
      </w:r>
      <w:r>
        <w:rPr>
          <w:rFonts w:hint="eastAsia" w:ascii="Times New Roman" w:eastAsia="宋体" w:cs="Times New Roman"/>
          <w:szCs w:val="24"/>
        </w:rPr>
        <w:t>高辉</w:t>
      </w:r>
      <w:r>
        <w:rPr>
          <w:rFonts w:ascii="Times New Roman" w:eastAsia="宋体" w:cs="Times New Roman"/>
          <w:szCs w:val="24"/>
        </w:rPr>
        <w:t>为第二完成人，建立了</w:t>
      </w:r>
      <w:r>
        <w:rPr>
          <w:rFonts w:hint="eastAsia" w:ascii="Times New Roman" w:eastAsia="宋体" w:cs="Times New Roman"/>
          <w:szCs w:val="24"/>
        </w:rPr>
        <w:t>致密</w:t>
      </w:r>
      <w:r>
        <w:rPr>
          <w:rFonts w:ascii="Times New Roman" w:eastAsia="宋体" w:cs="Times New Roman"/>
          <w:szCs w:val="24"/>
        </w:rPr>
        <w:t>砂岩油藏</w:t>
      </w:r>
      <w:r>
        <w:rPr>
          <w:rFonts w:hint="eastAsia" w:ascii="Times New Roman" w:eastAsia="宋体" w:cs="Times New Roman"/>
          <w:szCs w:val="24"/>
        </w:rPr>
        <w:t>多</w:t>
      </w:r>
      <w:r>
        <w:rPr>
          <w:rFonts w:ascii="Times New Roman" w:eastAsia="宋体" w:cs="Times New Roman"/>
          <w:szCs w:val="24"/>
        </w:rPr>
        <w:t>尺度表征方法与理论体系；</w:t>
      </w:r>
      <w:r>
        <w:rPr>
          <w:rFonts w:hint="eastAsia" w:ascii="Times New Roman" w:eastAsia="宋体" w:cs="Times New Roman"/>
          <w:szCs w:val="24"/>
        </w:rPr>
        <w:t>创新了孔隙空间变化评价方法、刻画了剩余油赋存范围；揭示了CO</w:t>
      </w:r>
      <w:r>
        <w:rPr>
          <w:rFonts w:hint="eastAsia" w:ascii="Times New Roman" w:eastAsia="宋体" w:cs="Times New Roman"/>
          <w:szCs w:val="24"/>
          <w:vertAlign w:val="subscript"/>
        </w:rPr>
        <w:t>2</w:t>
      </w:r>
      <w:r>
        <w:rPr>
          <w:rFonts w:hint="eastAsia" w:ascii="Times New Roman" w:eastAsia="宋体" w:cs="Times New Roman"/>
          <w:szCs w:val="24"/>
        </w:rPr>
        <w:t>驱微观剩余油动用机理；</w:t>
      </w:r>
      <w:r>
        <w:rPr>
          <w:rFonts w:ascii="Times New Roman" w:eastAsia="宋体" w:cs="Times New Roman"/>
          <w:szCs w:val="24"/>
        </w:rPr>
        <w:t>合作方式为共同立项</w:t>
      </w:r>
      <w:r>
        <w:rPr>
          <w:rFonts w:hint="eastAsia" w:ascii="Times New Roman" w:eastAsia="宋体" w:cs="Times New Roman"/>
          <w:szCs w:val="24"/>
        </w:rPr>
        <w:t>、</w:t>
      </w:r>
      <w:r>
        <w:rPr>
          <w:rFonts w:ascii="Times New Roman" w:eastAsia="宋体" w:cs="Times New Roman"/>
          <w:szCs w:val="24"/>
        </w:rPr>
        <w:t>共同知识产权；合作时间为 20</w:t>
      </w:r>
      <w:r>
        <w:rPr>
          <w:rFonts w:hint="eastAsia" w:ascii="Times New Roman" w:eastAsia="宋体" w:cs="Times New Roman"/>
          <w:szCs w:val="24"/>
        </w:rPr>
        <w:t>09</w:t>
      </w:r>
      <w:r>
        <w:rPr>
          <w:rFonts w:ascii="Times New Roman" w:eastAsia="宋体" w:cs="Times New Roman"/>
          <w:szCs w:val="24"/>
        </w:rPr>
        <w:t>年7月~20</w:t>
      </w:r>
      <w:r>
        <w:rPr>
          <w:rFonts w:hint="eastAsia" w:ascii="Times New Roman" w:eastAsia="宋体" w:cs="Times New Roman"/>
          <w:szCs w:val="24"/>
        </w:rPr>
        <w:t>20</w:t>
      </w:r>
      <w:r>
        <w:rPr>
          <w:rFonts w:ascii="Times New Roman" w:eastAsia="宋体" w:cs="Times New Roman"/>
          <w:szCs w:val="24"/>
        </w:rPr>
        <w:t>年12月。</w:t>
      </w:r>
    </w:p>
    <w:p>
      <w:pPr>
        <w:pStyle w:val="4"/>
        <w:spacing w:line="390" w:lineRule="exact"/>
        <w:rPr>
          <w:rFonts w:ascii="Times New Roman" w:eastAsia="宋体" w:cs="Times New Roman"/>
          <w:szCs w:val="24"/>
        </w:rPr>
      </w:pPr>
      <w:r>
        <w:rPr>
          <w:rFonts w:ascii="Times New Roman" w:eastAsia="宋体" w:cs="Times New Roman"/>
          <w:szCs w:val="24"/>
        </w:rPr>
        <w:t>（2）</w:t>
      </w:r>
      <w:r>
        <w:rPr>
          <w:rFonts w:hint="eastAsia" w:ascii="Times New Roman" w:eastAsia="宋体" w:cs="Times New Roman"/>
          <w:szCs w:val="24"/>
          <w:lang w:val="en-US" w:eastAsia="zh-CN"/>
        </w:rPr>
        <w:t>魏登峰</w:t>
      </w:r>
      <w:r>
        <w:rPr>
          <w:rFonts w:ascii="Times New Roman" w:eastAsia="宋体" w:cs="Times New Roman"/>
          <w:szCs w:val="24"/>
        </w:rPr>
        <w:t>为第三完成人，</w:t>
      </w:r>
      <w:r>
        <w:rPr>
          <w:rFonts w:hint="eastAsia" w:ascii="Times New Roman" w:eastAsia="宋体" w:cs="Times New Roman"/>
          <w:szCs w:val="24"/>
        </w:rPr>
        <w:t>参与创新了剩余油评价方法，指导现场开发方案调整；参与创新了CO</w:t>
      </w:r>
      <w:r>
        <w:rPr>
          <w:rFonts w:ascii="Times New Roman" w:eastAsia="宋体" w:cs="Times New Roman"/>
          <w:szCs w:val="24"/>
          <w:vertAlign w:val="subscript"/>
        </w:rPr>
        <w:t>2</w:t>
      </w:r>
      <w:r>
        <w:rPr>
          <w:rFonts w:hint="eastAsia" w:ascii="Times New Roman" w:eastAsia="宋体" w:cs="Times New Roman"/>
          <w:szCs w:val="24"/>
        </w:rPr>
        <w:t>驱油技术，负责剩余油挖潜改造和提高采收率新方法的现场实施、应用结果反馈和技术改进。</w:t>
      </w:r>
      <w:r>
        <w:rPr>
          <w:rFonts w:ascii="Times New Roman" w:eastAsia="宋体" w:cs="Times New Roman"/>
          <w:szCs w:val="24"/>
        </w:rPr>
        <w:t>对创新点</w:t>
      </w:r>
      <w:r>
        <w:rPr>
          <w:rFonts w:hint="eastAsia" w:ascii="Times New Roman" w:eastAsia="宋体" w:cs="Times New Roman"/>
          <w:szCs w:val="24"/>
        </w:rPr>
        <w:t>2、3、4</w:t>
      </w:r>
      <w:r>
        <w:rPr>
          <w:rFonts w:ascii="Times New Roman" w:eastAsia="宋体" w:cs="Times New Roman"/>
          <w:szCs w:val="24"/>
        </w:rPr>
        <w:t>做出了创造性贡献；合作方式为共同</w:t>
      </w:r>
      <w:r>
        <w:rPr>
          <w:rFonts w:hint="eastAsia" w:ascii="Times New Roman" w:eastAsia="宋体" w:cs="Times New Roman"/>
          <w:szCs w:val="24"/>
          <w:lang w:val="en-US" w:eastAsia="zh-CN"/>
        </w:rPr>
        <w:t>立项</w:t>
      </w:r>
      <w:r>
        <w:rPr>
          <w:rFonts w:ascii="Times New Roman" w:eastAsia="宋体" w:cs="Times New Roman"/>
          <w:szCs w:val="24"/>
        </w:rPr>
        <w:t>；合作时间为 20</w:t>
      </w:r>
      <w:r>
        <w:rPr>
          <w:rFonts w:hint="eastAsia" w:ascii="Times New Roman" w:eastAsia="宋体" w:cs="Times New Roman"/>
          <w:szCs w:val="24"/>
        </w:rPr>
        <w:t>06</w:t>
      </w:r>
      <w:r>
        <w:rPr>
          <w:rFonts w:ascii="Times New Roman" w:eastAsia="宋体" w:cs="Times New Roman"/>
          <w:szCs w:val="24"/>
        </w:rPr>
        <w:t>年7月~20</w:t>
      </w:r>
      <w:r>
        <w:rPr>
          <w:rFonts w:hint="eastAsia" w:ascii="Times New Roman" w:eastAsia="宋体" w:cs="Times New Roman"/>
          <w:szCs w:val="24"/>
        </w:rPr>
        <w:t>20</w:t>
      </w:r>
      <w:r>
        <w:rPr>
          <w:rFonts w:ascii="Times New Roman" w:eastAsia="宋体" w:cs="Times New Roman"/>
          <w:szCs w:val="24"/>
        </w:rPr>
        <w:t>年12月。</w:t>
      </w:r>
    </w:p>
    <w:p>
      <w:pPr>
        <w:widowControl/>
        <w:spacing w:line="360" w:lineRule="auto"/>
        <w:ind w:firstLine="42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屈乐</w:t>
      </w:r>
      <w:r>
        <w:rPr>
          <w:rFonts w:ascii="Times New Roman" w:hAnsi="Times New Roman" w:eastAsia="宋体" w:cs="Times New Roman"/>
          <w:sz w:val="24"/>
          <w:szCs w:val="24"/>
        </w:rPr>
        <w:t>为第四完成人，</w:t>
      </w:r>
      <w:r>
        <w:rPr>
          <w:rFonts w:hint="eastAsia" w:ascii="Times New Roman" w:hAnsi="Times New Roman" w:eastAsia="宋体" w:cs="Times New Roman"/>
          <w:sz w:val="24"/>
          <w:szCs w:val="24"/>
        </w:rPr>
        <w:t>参与创新了储层多尺度分类评价方法和压裂工艺新模式，</w:t>
      </w:r>
      <w:r>
        <w:rPr>
          <w:rFonts w:ascii="Times New Roman" w:hAnsi="Times New Roman" w:eastAsia="宋体" w:cs="Times New Roman"/>
          <w:sz w:val="24"/>
          <w:szCs w:val="24"/>
        </w:rPr>
        <w:t>对创新点1、4做出了创造性贡献；合作方式为共同获奖；合作时间为 2011年1月~20</w:t>
      </w:r>
      <w:r>
        <w:rPr>
          <w:rFonts w:hint="eastAsia" w:ascii="Times New Roman" w:hAnsi="Times New Roman" w:eastAsia="宋体" w:cs="Times New Roman"/>
          <w:sz w:val="24"/>
          <w:szCs w:val="24"/>
        </w:rPr>
        <w:t>20</w:t>
      </w:r>
      <w:r>
        <w:rPr>
          <w:rFonts w:ascii="Times New Roman" w:hAnsi="Times New Roman" w:eastAsia="宋体" w:cs="Times New Roman"/>
          <w:sz w:val="24"/>
          <w:szCs w:val="24"/>
        </w:rPr>
        <w:t>年12月。</w:t>
      </w:r>
    </w:p>
    <w:p>
      <w:pPr>
        <w:pStyle w:val="4"/>
        <w:spacing w:line="390" w:lineRule="exact"/>
        <w:rPr>
          <w:rFonts w:ascii="Times New Roman" w:eastAsia="宋体" w:cs="Times New Roman"/>
          <w:szCs w:val="24"/>
        </w:rPr>
      </w:pPr>
      <w:r>
        <w:rPr>
          <w:rFonts w:ascii="Times New Roman" w:eastAsia="宋体" w:cs="Times New Roman"/>
          <w:szCs w:val="24"/>
        </w:rPr>
        <w:t>（4）</w:t>
      </w:r>
      <w:r>
        <w:rPr>
          <w:rFonts w:hint="eastAsia" w:ascii="Times New Roman" w:eastAsia="宋体" w:cs="Times New Roman"/>
          <w:szCs w:val="24"/>
        </w:rPr>
        <w:t>孙卫</w:t>
      </w:r>
      <w:r>
        <w:rPr>
          <w:rFonts w:ascii="Times New Roman" w:eastAsia="宋体" w:cs="Times New Roman"/>
          <w:szCs w:val="24"/>
        </w:rPr>
        <w:t>为第五完成人，</w:t>
      </w:r>
      <w:r>
        <w:rPr>
          <w:rFonts w:hint="eastAsia" w:ascii="Times New Roman" w:eastAsia="宋体" w:cs="Times New Roman"/>
          <w:szCs w:val="24"/>
        </w:rPr>
        <w:t>参与创新了致密油藏分类评价方法，创新了油水运动规律评价方法。</w:t>
      </w:r>
      <w:r>
        <w:rPr>
          <w:rFonts w:ascii="Times New Roman" w:eastAsia="宋体" w:cs="Times New Roman"/>
          <w:szCs w:val="24"/>
        </w:rPr>
        <w:t>对创新点</w:t>
      </w:r>
      <w:r>
        <w:rPr>
          <w:rFonts w:hint="eastAsia" w:ascii="Times New Roman" w:eastAsia="宋体" w:cs="Times New Roman"/>
          <w:szCs w:val="24"/>
        </w:rPr>
        <w:t>1、2</w:t>
      </w:r>
      <w:r>
        <w:rPr>
          <w:rFonts w:ascii="Times New Roman" w:eastAsia="宋体" w:cs="Times New Roman"/>
          <w:szCs w:val="24"/>
        </w:rPr>
        <w:t>做出了创造性贡献；合作方式为共同获奖；合作时间为 20</w:t>
      </w:r>
      <w:r>
        <w:rPr>
          <w:rFonts w:hint="eastAsia" w:ascii="Times New Roman" w:eastAsia="宋体" w:cs="Times New Roman"/>
          <w:szCs w:val="24"/>
        </w:rPr>
        <w:t>04</w:t>
      </w:r>
      <w:r>
        <w:rPr>
          <w:rFonts w:ascii="Times New Roman" w:eastAsia="宋体" w:cs="Times New Roman"/>
          <w:szCs w:val="24"/>
        </w:rPr>
        <w:t>年1月~20</w:t>
      </w:r>
      <w:r>
        <w:rPr>
          <w:rFonts w:hint="eastAsia" w:ascii="Times New Roman" w:eastAsia="宋体" w:cs="Times New Roman"/>
          <w:szCs w:val="24"/>
        </w:rPr>
        <w:t>20</w:t>
      </w:r>
      <w:r>
        <w:rPr>
          <w:rFonts w:ascii="Times New Roman" w:eastAsia="宋体" w:cs="Times New Roman"/>
          <w:szCs w:val="24"/>
        </w:rPr>
        <w:t>年12月。</w:t>
      </w:r>
    </w:p>
    <w:p>
      <w:pPr>
        <w:widowControl/>
        <w:spacing w:line="360" w:lineRule="auto"/>
        <w:ind w:firstLine="420"/>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Times New Roman"/>
          <w:sz w:val="24"/>
          <w:szCs w:val="24"/>
        </w:rPr>
        <w:t>秦文龙</w:t>
      </w:r>
      <w:r>
        <w:rPr>
          <w:rFonts w:ascii="Times New Roman" w:hAnsi="Times New Roman" w:eastAsia="宋体" w:cs="Times New Roman"/>
          <w:sz w:val="24"/>
          <w:szCs w:val="24"/>
        </w:rPr>
        <w:t>为第六完成人，</w:t>
      </w:r>
      <w:r>
        <w:rPr>
          <w:rFonts w:hint="eastAsia" w:ascii="Times New Roman" w:hAnsi="Times New Roman" w:eastAsia="宋体" w:cs="Times New Roman"/>
          <w:sz w:val="24"/>
          <w:szCs w:val="24"/>
        </w:rPr>
        <w:t>创新了压裂液改性方法，优化了压裂液性能。</w:t>
      </w:r>
      <w:r>
        <w:rPr>
          <w:rFonts w:ascii="Times New Roman" w:hAnsi="Times New Roman" w:eastAsia="宋体" w:cs="Times New Roman"/>
          <w:sz w:val="24"/>
          <w:szCs w:val="24"/>
        </w:rPr>
        <w:t>对创新点4做出了创造性贡献；合作方式为共同立项</w:t>
      </w:r>
      <w:r>
        <w:rPr>
          <w:rFonts w:hint="eastAsia" w:ascii="Times New Roman" w:hAnsi="Times New Roman" w:eastAsia="宋体" w:cs="Times New Roman"/>
          <w:sz w:val="24"/>
          <w:szCs w:val="24"/>
        </w:rPr>
        <w:t>、</w:t>
      </w:r>
      <w:r>
        <w:rPr>
          <w:rFonts w:ascii="Times New Roman" w:hAnsi="Times New Roman" w:eastAsia="宋体" w:cs="Times New Roman"/>
          <w:sz w:val="24"/>
          <w:szCs w:val="24"/>
        </w:rPr>
        <w:t>论文合著；合作时间为 20</w:t>
      </w:r>
      <w:r>
        <w:rPr>
          <w:rFonts w:hint="eastAsia" w:ascii="Times New Roman" w:hAnsi="Times New Roman" w:eastAsia="宋体" w:cs="Times New Roman"/>
          <w:sz w:val="24"/>
          <w:szCs w:val="24"/>
        </w:rPr>
        <w:t>02</w:t>
      </w:r>
      <w:r>
        <w:rPr>
          <w:rFonts w:ascii="Times New Roman" w:hAnsi="Times New Roman" w:eastAsia="宋体" w:cs="Times New Roman"/>
          <w:sz w:val="24"/>
          <w:szCs w:val="24"/>
        </w:rPr>
        <w:t>年1月~20</w:t>
      </w:r>
      <w:r>
        <w:rPr>
          <w:rFonts w:hint="eastAsia" w:ascii="Times New Roman" w:hAnsi="Times New Roman" w:eastAsia="宋体" w:cs="Times New Roman"/>
          <w:sz w:val="24"/>
          <w:szCs w:val="24"/>
        </w:rPr>
        <w:t>20</w:t>
      </w:r>
      <w:r>
        <w:rPr>
          <w:rFonts w:ascii="Times New Roman" w:hAnsi="Times New Roman" w:eastAsia="宋体" w:cs="Times New Roman"/>
          <w:sz w:val="24"/>
          <w:szCs w:val="24"/>
        </w:rPr>
        <w:t>年12月。</w:t>
      </w:r>
    </w:p>
    <w:p>
      <w:pPr>
        <w:widowControl/>
        <w:spacing w:line="360" w:lineRule="auto"/>
        <w:ind w:firstLine="420"/>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Times New Roman"/>
          <w:sz w:val="24"/>
          <w:szCs w:val="24"/>
        </w:rPr>
        <w:t>赵凯</w:t>
      </w:r>
      <w:r>
        <w:rPr>
          <w:rFonts w:ascii="Times New Roman" w:hAnsi="Times New Roman" w:eastAsia="宋体" w:cs="Times New Roman"/>
          <w:sz w:val="24"/>
          <w:szCs w:val="24"/>
        </w:rPr>
        <w:t>为第七完成人，</w:t>
      </w:r>
      <w:r>
        <w:rPr>
          <w:rFonts w:hint="eastAsia" w:ascii="Times New Roman" w:hAnsi="Times New Roman" w:eastAsia="宋体" w:cs="Times New Roman"/>
          <w:sz w:val="24"/>
          <w:szCs w:val="24"/>
        </w:rPr>
        <w:t>创新了</w:t>
      </w:r>
      <w:r>
        <w:rPr>
          <w:rFonts w:ascii="Times New Roman" w:hAnsi="Times New Roman" w:eastAsia="宋体" w:cs="Times New Roman"/>
          <w:sz w:val="24"/>
          <w:szCs w:val="24"/>
        </w:rPr>
        <w:t>长期注采条件下的地应力、井周应力变化及弱面开启状态变化特征</w:t>
      </w:r>
      <w:r>
        <w:rPr>
          <w:rFonts w:hint="eastAsia" w:ascii="Times New Roman" w:hAnsi="Times New Roman" w:eastAsia="宋体" w:cs="Times New Roman"/>
          <w:sz w:val="24"/>
          <w:szCs w:val="24"/>
        </w:rPr>
        <w:t>研究方法</w:t>
      </w:r>
      <w:r>
        <w:rPr>
          <w:rFonts w:ascii="Times New Roman" w:hAnsi="Times New Roman" w:eastAsia="宋体" w:cs="Times New Roman"/>
          <w:sz w:val="24"/>
          <w:szCs w:val="24"/>
        </w:rPr>
        <w:t>，提出了压裂过程中裂缝扩展新模型</w:t>
      </w:r>
      <w:r>
        <w:rPr>
          <w:rFonts w:hint="eastAsia" w:ascii="Times New Roman" w:hAnsi="Times New Roman" w:eastAsia="宋体" w:cs="Times New Roman"/>
          <w:sz w:val="24"/>
          <w:szCs w:val="24"/>
        </w:rPr>
        <w:t>。</w:t>
      </w:r>
      <w:r>
        <w:rPr>
          <w:rFonts w:ascii="Times New Roman" w:hAnsi="Times New Roman" w:eastAsia="宋体" w:cs="Times New Roman"/>
          <w:sz w:val="24"/>
          <w:szCs w:val="24"/>
        </w:rPr>
        <w:t>对创新点</w:t>
      </w:r>
      <w:r>
        <w:rPr>
          <w:rFonts w:hint="eastAsia" w:ascii="Times New Roman" w:hAnsi="Times New Roman" w:eastAsia="宋体" w:cs="Times New Roman"/>
          <w:sz w:val="24"/>
          <w:szCs w:val="24"/>
        </w:rPr>
        <w:t>4</w:t>
      </w:r>
      <w:r>
        <w:rPr>
          <w:rFonts w:ascii="Times New Roman" w:hAnsi="Times New Roman" w:eastAsia="宋体" w:cs="Times New Roman"/>
          <w:sz w:val="24"/>
          <w:szCs w:val="24"/>
        </w:rPr>
        <w:t>做出了创造性贡献；合作方式为共同立项；合作时间为 20</w:t>
      </w:r>
      <w:r>
        <w:rPr>
          <w:rFonts w:hint="eastAsia" w:ascii="Times New Roman" w:hAnsi="Times New Roman" w:eastAsia="宋体" w:cs="Times New Roman"/>
          <w:sz w:val="24"/>
          <w:szCs w:val="24"/>
        </w:rPr>
        <w:t>13</w:t>
      </w:r>
      <w:r>
        <w:rPr>
          <w:rFonts w:ascii="Times New Roman" w:hAnsi="Times New Roman" w:eastAsia="宋体" w:cs="Times New Roman"/>
          <w:sz w:val="24"/>
          <w:szCs w:val="24"/>
        </w:rPr>
        <w:t>年</w:t>
      </w:r>
      <w:r>
        <w:rPr>
          <w:rFonts w:hint="eastAsia" w:ascii="Times New Roman" w:hAnsi="Times New Roman" w:eastAsia="宋体" w:cs="Times New Roman"/>
          <w:sz w:val="24"/>
          <w:szCs w:val="24"/>
        </w:rPr>
        <w:t>1</w:t>
      </w:r>
      <w:r>
        <w:rPr>
          <w:rFonts w:ascii="Times New Roman" w:hAnsi="Times New Roman" w:eastAsia="宋体" w:cs="Times New Roman"/>
          <w:sz w:val="24"/>
          <w:szCs w:val="24"/>
        </w:rPr>
        <w:t>月~20</w:t>
      </w:r>
      <w:r>
        <w:rPr>
          <w:rFonts w:hint="eastAsia" w:ascii="Times New Roman" w:hAnsi="Times New Roman" w:eastAsia="宋体" w:cs="Times New Roman"/>
          <w:sz w:val="24"/>
          <w:szCs w:val="24"/>
        </w:rPr>
        <w:t>20</w:t>
      </w:r>
      <w:r>
        <w:rPr>
          <w:rFonts w:ascii="Times New Roman" w:hAnsi="Times New Roman" w:eastAsia="宋体" w:cs="Times New Roman"/>
          <w:sz w:val="24"/>
          <w:szCs w:val="24"/>
        </w:rPr>
        <w:t>年12月。</w:t>
      </w:r>
    </w:p>
    <w:p>
      <w:pPr>
        <w:widowControl/>
        <w:spacing w:line="360" w:lineRule="auto"/>
        <w:ind w:firstLine="420"/>
        <w:rPr>
          <w:rFonts w:hint="eastAsia"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cs="Times New Roman"/>
          <w:sz w:val="24"/>
          <w:szCs w:val="24"/>
          <w:lang w:val="en-US" w:eastAsia="zh-CN"/>
        </w:rPr>
        <w:t>窦亮彬</w:t>
      </w:r>
      <w:r>
        <w:rPr>
          <w:rFonts w:ascii="Times New Roman" w:hAnsi="Times New Roman" w:eastAsia="宋体" w:cs="Times New Roman"/>
          <w:sz w:val="24"/>
          <w:szCs w:val="24"/>
        </w:rPr>
        <w:t>第八完成人</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参与CO2驱过程中水岩反应对孔隙结构的影响规律评价</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参与了压裂过程中缝网形成规律的预测。对创新点3</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4做出了</w:t>
      </w:r>
      <w:r>
        <w:rPr>
          <w:rFonts w:hint="eastAsia" w:ascii="Times New Roman" w:hAnsi="Times New Roman" w:eastAsia="宋体" w:cs="Times New Roman"/>
          <w:sz w:val="24"/>
          <w:szCs w:val="24"/>
        </w:rPr>
        <w:t>突出贡献</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合作方式为共同立项</w:t>
      </w:r>
      <w:r>
        <w:rPr>
          <w:rFonts w:hint="eastAsia" w:ascii="Times New Roman" w:hAnsi="Times New Roman" w:eastAsia="宋体" w:cs="Times New Roman"/>
          <w:sz w:val="24"/>
          <w:szCs w:val="24"/>
        </w:rPr>
        <w:t>、</w:t>
      </w:r>
      <w:r>
        <w:rPr>
          <w:rFonts w:ascii="Times New Roman" w:hAnsi="Times New Roman" w:eastAsia="宋体" w:cs="Times New Roman"/>
          <w:sz w:val="24"/>
          <w:szCs w:val="24"/>
        </w:rPr>
        <w:t>论文合著；合作时间为 201</w:t>
      </w: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年1月~20</w:t>
      </w:r>
      <w:r>
        <w:rPr>
          <w:rFonts w:hint="eastAsia" w:ascii="Times New Roman" w:hAnsi="Times New Roman" w:eastAsia="宋体" w:cs="Times New Roman"/>
          <w:sz w:val="24"/>
          <w:szCs w:val="24"/>
        </w:rPr>
        <w:t>20</w:t>
      </w:r>
      <w:r>
        <w:rPr>
          <w:rFonts w:ascii="Times New Roman" w:hAnsi="Times New Roman" w:eastAsia="宋体" w:cs="Times New Roman"/>
          <w:sz w:val="24"/>
          <w:szCs w:val="24"/>
        </w:rPr>
        <w:t>年12月。</w:t>
      </w:r>
    </w:p>
    <w:p>
      <w:pPr>
        <w:widowControl/>
        <w:spacing w:line="360" w:lineRule="auto"/>
        <w:ind w:firstLine="420"/>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Times New Roman"/>
          <w:sz w:val="24"/>
          <w:szCs w:val="24"/>
        </w:rPr>
        <w:t>王琛</w:t>
      </w:r>
      <w:r>
        <w:rPr>
          <w:rFonts w:ascii="Times New Roman" w:hAnsi="Times New Roman" w:eastAsia="宋体" w:cs="Times New Roman"/>
          <w:sz w:val="24"/>
          <w:szCs w:val="24"/>
        </w:rPr>
        <w:t>为第九完成人，</w:t>
      </w:r>
      <w:r>
        <w:rPr>
          <w:rFonts w:hint="eastAsia" w:ascii="Times New Roman" w:hAnsi="Times New Roman" w:eastAsia="宋体" w:cs="Times New Roman"/>
          <w:sz w:val="24"/>
          <w:szCs w:val="24"/>
        </w:rPr>
        <w:t>评价了不同方式CO</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sz w:val="24"/>
          <w:szCs w:val="24"/>
        </w:rPr>
        <w:t>驱油过程中的动用效果差异，建立了CO</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sz w:val="24"/>
          <w:szCs w:val="24"/>
        </w:rPr>
        <w:t>驱过程中孔隙伤害评价新方法和预测模型。</w:t>
      </w:r>
      <w:r>
        <w:rPr>
          <w:rFonts w:ascii="Times New Roman" w:hAnsi="Times New Roman" w:eastAsia="宋体" w:cs="Times New Roman"/>
          <w:sz w:val="24"/>
          <w:szCs w:val="24"/>
        </w:rPr>
        <w:t>对创新点</w:t>
      </w:r>
      <w:r>
        <w:rPr>
          <w:rFonts w:hint="eastAsia" w:ascii="Times New Roman" w:hAnsi="Times New Roman" w:eastAsia="宋体" w:cs="Times New Roman"/>
          <w:sz w:val="24"/>
          <w:szCs w:val="24"/>
        </w:rPr>
        <w:t>3</w:t>
      </w:r>
      <w:r>
        <w:rPr>
          <w:rFonts w:ascii="Times New Roman" w:hAnsi="Times New Roman" w:eastAsia="宋体" w:cs="Times New Roman"/>
          <w:sz w:val="24"/>
          <w:szCs w:val="24"/>
        </w:rPr>
        <w:t>做出了创造性贡献；合作方式为共同立项</w:t>
      </w:r>
      <w:r>
        <w:rPr>
          <w:rFonts w:hint="eastAsia" w:ascii="Times New Roman" w:hAnsi="Times New Roman" w:eastAsia="宋体" w:cs="Times New Roman"/>
          <w:sz w:val="24"/>
          <w:szCs w:val="24"/>
        </w:rPr>
        <w:t>、</w:t>
      </w:r>
      <w:r>
        <w:rPr>
          <w:rFonts w:ascii="Times New Roman" w:hAnsi="Times New Roman" w:eastAsia="宋体" w:cs="Times New Roman"/>
          <w:sz w:val="24"/>
          <w:szCs w:val="24"/>
        </w:rPr>
        <w:t>论文合著；合作时间为 20</w:t>
      </w:r>
      <w:r>
        <w:rPr>
          <w:rFonts w:hint="eastAsia" w:ascii="Times New Roman" w:hAnsi="Times New Roman" w:eastAsia="宋体" w:cs="Times New Roman"/>
          <w:sz w:val="24"/>
          <w:szCs w:val="24"/>
        </w:rPr>
        <w:t>16</w:t>
      </w:r>
      <w:r>
        <w:rPr>
          <w:rFonts w:ascii="Times New Roman" w:hAnsi="Times New Roman" w:eastAsia="宋体" w:cs="Times New Roman"/>
          <w:sz w:val="24"/>
          <w:szCs w:val="24"/>
        </w:rPr>
        <w:t>年1</w:t>
      </w:r>
      <w:r>
        <w:rPr>
          <w:rFonts w:hint="eastAsia" w:ascii="Times New Roman" w:hAnsi="Times New Roman" w:eastAsia="宋体" w:cs="Times New Roman"/>
          <w:sz w:val="24"/>
          <w:szCs w:val="24"/>
        </w:rPr>
        <w:t>2</w:t>
      </w:r>
      <w:r>
        <w:rPr>
          <w:rFonts w:ascii="Times New Roman" w:hAnsi="Times New Roman" w:eastAsia="宋体" w:cs="Times New Roman"/>
          <w:sz w:val="24"/>
          <w:szCs w:val="24"/>
        </w:rPr>
        <w:t>月~20</w:t>
      </w:r>
      <w:r>
        <w:rPr>
          <w:rFonts w:hint="eastAsia" w:ascii="Times New Roman" w:hAnsi="Times New Roman" w:eastAsia="宋体" w:cs="Times New Roman"/>
          <w:sz w:val="24"/>
          <w:szCs w:val="24"/>
        </w:rPr>
        <w:t>20</w:t>
      </w:r>
      <w:r>
        <w:rPr>
          <w:rFonts w:ascii="Times New Roman" w:hAnsi="Times New Roman" w:eastAsia="宋体" w:cs="Times New Roman"/>
          <w:sz w:val="24"/>
          <w:szCs w:val="24"/>
        </w:rPr>
        <w:t>年12月。</w:t>
      </w:r>
    </w:p>
    <w:p>
      <w:pPr>
        <w:widowControl/>
        <w:spacing w:line="360" w:lineRule="auto"/>
        <w:ind w:firstLine="420"/>
        <w:rPr>
          <w:rFonts w:ascii="Times New Roman" w:hAnsi="Times New Roman" w:eastAsia="宋体" w:cs="Times New Roman"/>
          <w:sz w:val="24"/>
          <w:szCs w:val="24"/>
        </w:rPr>
      </w:pPr>
      <w:r>
        <w:rPr>
          <w:rFonts w:ascii="Times New Roman" w:hAnsi="Times New Roman" w:eastAsia="宋体" w:cs="Times New Roman"/>
          <w:sz w:val="24"/>
          <w:szCs w:val="24"/>
        </w:rPr>
        <w:t>（9）</w:t>
      </w:r>
      <w:r>
        <w:rPr>
          <w:rFonts w:hint="eastAsia" w:ascii="Times New Roman" w:hAnsi="Times New Roman" w:eastAsia="宋体" w:cs="Times New Roman"/>
          <w:sz w:val="24"/>
          <w:szCs w:val="24"/>
        </w:rPr>
        <w:t>曹杰</w:t>
      </w:r>
      <w:r>
        <w:rPr>
          <w:rFonts w:ascii="Times New Roman" w:hAnsi="Times New Roman" w:eastAsia="宋体" w:cs="Times New Roman"/>
          <w:sz w:val="24"/>
          <w:szCs w:val="24"/>
        </w:rPr>
        <w:t>为第十完成人，考虑完井与油藏耦合、储层非均质性，提出了基于分段多项式压力逼近的流线跟踪方法，建立了油水实时预测评价方法。对创新点</w:t>
      </w:r>
      <w:r>
        <w:rPr>
          <w:rFonts w:hint="eastAsia" w:ascii="Times New Roman" w:hAnsi="Times New Roman" w:eastAsia="宋体" w:cs="Times New Roman"/>
          <w:sz w:val="24"/>
          <w:szCs w:val="24"/>
        </w:rPr>
        <w:t>2</w:t>
      </w:r>
      <w:r>
        <w:rPr>
          <w:rFonts w:ascii="Times New Roman" w:hAnsi="Times New Roman" w:eastAsia="宋体" w:cs="Times New Roman"/>
          <w:sz w:val="24"/>
          <w:szCs w:val="24"/>
        </w:rPr>
        <w:t>做出了创造性贡献；合作方式为共同立项；合作时间为 201</w:t>
      </w:r>
      <w:r>
        <w:rPr>
          <w:rFonts w:hint="eastAsia" w:ascii="Times New Roman" w:hAnsi="Times New Roman" w:eastAsia="宋体" w:cs="Times New Roman"/>
          <w:sz w:val="24"/>
          <w:szCs w:val="24"/>
        </w:rPr>
        <w:t>7</w:t>
      </w:r>
      <w:r>
        <w:rPr>
          <w:rFonts w:ascii="Times New Roman" w:hAnsi="Times New Roman" w:eastAsia="宋体" w:cs="Times New Roman"/>
          <w:sz w:val="24"/>
          <w:szCs w:val="24"/>
        </w:rPr>
        <w:t>年1月~20</w:t>
      </w:r>
      <w:r>
        <w:rPr>
          <w:rFonts w:hint="eastAsia" w:ascii="Times New Roman" w:hAnsi="Times New Roman" w:eastAsia="宋体" w:cs="Times New Roman"/>
          <w:sz w:val="24"/>
          <w:szCs w:val="24"/>
        </w:rPr>
        <w:t>20</w:t>
      </w:r>
      <w:r>
        <w:rPr>
          <w:rFonts w:ascii="Times New Roman" w:hAnsi="Times New Roman" w:eastAsia="宋体" w:cs="Times New Roman"/>
          <w:sz w:val="24"/>
          <w:szCs w:val="24"/>
        </w:rPr>
        <w:t>年12月。</w:t>
      </w:r>
    </w:p>
    <w:p>
      <w:pPr>
        <w:widowControl/>
        <w:spacing w:line="360" w:lineRule="auto"/>
        <w:ind w:firstLine="42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10</w:t>
      </w:r>
      <w:r>
        <w:rPr>
          <w:rFonts w:ascii="Times New Roman" w:hAnsi="Times New Roman" w:eastAsia="宋体" w:cs="Times New Roman"/>
          <w:sz w:val="24"/>
          <w:szCs w:val="24"/>
        </w:rPr>
        <w:t>）</w:t>
      </w:r>
      <w:r>
        <w:rPr>
          <w:rFonts w:hint="eastAsia" w:ascii="Times New Roman" w:hAnsi="Times New Roman" w:eastAsia="宋体" w:cs="Times New Roman"/>
          <w:sz w:val="24"/>
          <w:szCs w:val="24"/>
        </w:rPr>
        <w:t>董凤娟</w:t>
      </w:r>
      <w:r>
        <w:rPr>
          <w:rFonts w:ascii="Times New Roman" w:hAnsi="Times New Roman" w:eastAsia="宋体" w:cs="Times New Roman"/>
          <w:sz w:val="24"/>
          <w:szCs w:val="24"/>
        </w:rPr>
        <w:t>为第十</w:t>
      </w:r>
      <w:r>
        <w:rPr>
          <w:rFonts w:hint="eastAsia" w:ascii="Times New Roman" w:hAnsi="Times New Roman" w:eastAsia="宋体" w:cs="Times New Roman"/>
          <w:sz w:val="24"/>
          <w:szCs w:val="24"/>
        </w:rPr>
        <w:t>一</w:t>
      </w:r>
      <w:r>
        <w:rPr>
          <w:rFonts w:ascii="Times New Roman" w:hAnsi="Times New Roman" w:eastAsia="宋体" w:cs="Times New Roman"/>
          <w:sz w:val="24"/>
          <w:szCs w:val="24"/>
        </w:rPr>
        <w:t>完成人，</w:t>
      </w:r>
      <w:r>
        <w:rPr>
          <w:rFonts w:hint="eastAsia" w:ascii="Times New Roman" w:hAnsi="Times New Roman" w:eastAsia="宋体" w:cs="Times New Roman"/>
          <w:sz w:val="24"/>
          <w:szCs w:val="24"/>
        </w:rPr>
        <w:t>参与创新了致密砂岩油藏定量表征理论与方法</w:t>
      </w:r>
      <w:r>
        <w:rPr>
          <w:rFonts w:ascii="Times New Roman" w:hAnsi="Times New Roman" w:eastAsia="宋体" w:cs="Times New Roman"/>
          <w:sz w:val="24"/>
          <w:szCs w:val="24"/>
        </w:rPr>
        <w:t>。对创新点</w:t>
      </w:r>
      <w:r>
        <w:rPr>
          <w:rFonts w:hint="eastAsia" w:ascii="Times New Roman" w:hAnsi="Times New Roman" w:eastAsia="宋体" w:cs="Times New Roman"/>
          <w:sz w:val="24"/>
          <w:szCs w:val="24"/>
        </w:rPr>
        <w:t>1</w:t>
      </w:r>
      <w:r>
        <w:rPr>
          <w:rFonts w:ascii="Times New Roman" w:hAnsi="Times New Roman" w:eastAsia="宋体" w:cs="Times New Roman"/>
          <w:sz w:val="24"/>
          <w:szCs w:val="24"/>
        </w:rPr>
        <w:t>做出了创造性贡献；合作方式为共同获奖；合作时间为 20</w:t>
      </w:r>
      <w:r>
        <w:rPr>
          <w:rFonts w:hint="eastAsia" w:ascii="Times New Roman" w:hAnsi="Times New Roman" w:eastAsia="宋体" w:cs="Times New Roman"/>
          <w:sz w:val="24"/>
          <w:szCs w:val="24"/>
        </w:rPr>
        <w:t>11</w:t>
      </w:r>
      <w:r>
        <w:rPr>
          <w:rFonts w:ascii="Times New Roman" w:hAnsi="Times New Roman" w:eastAsia="宋体" w:cs="Times New Roman"/>
          <w:sz w:val="24"/>
          <w:szCs w:val="24"/>
        </w:rPr>
        <w:t>年1月~20</w:t>
      </w:r>
      <w:r>
        <w:rPr>
          <w:rFonts w:hint="eastAsia" w:ascii="Times New Roman" w:hAnsi="Times New Roman" w:eastAsia="宋体" w:cs="Times New Roman"/>
          <w:sz w:val="24"/>
          <w:szCs w:val="24"/>
        </w:rPr>
        <w:t>20</w:t>
      </w:r>
      <w:r>
        <w:rPr>
          <w:rFonts w:ascii="Times New Roman" w:hAnsi="Times New Roman" w:eastAsia="宋体" w:cs="Times New Roman"/>
          <w:sz w:val="24"/>
          <w:szCs w:val="24"/>
        </w:rPr>
        <w:t>年12月。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FE8"/>
    <w:rsid w:val="0000454E"/>
    <w:rsid w:val="0001083C"/>
    <w:rsid w:val="00012BB2"/>
    <w:rsid w:val="00021F0F"/>
    <w:rsid w:val="00026A2F"/>
    <w:rsid w:val="00064D58"/>
    <w:rsid w:val="000B4FA6"/>
    <w:rsid w:val="000D37AA"/>
    <w:rsid w:val="000F1C8A"/>
    <w:rsid w:val="0011401C"/>
    <w:rsid w:val="00121D58"/>
    <w:rsid w:val="00137AF7"/>
    <w:rsid w:val="00155845"/>
    <w:rsid w:val="00155F16"/>
    <w:rsid w:val="00185FC0"/>
    <w:rsid w:val="001B2C9E"/>
    <w:rsid w:val="001C361B"/>
    <w:rsid w:val="001D5199"/>
    <w:rsid w:val="001E4BD0"/>
    <w:rsid w:val="0021622B"/>
    <w:rsid w:val="002A09C5"/>
    <w:rsid w:val="002A2697"/>
    <w:rsid w:val="002B1832"/>
    <w:rsid w:val="002D2209"/>
    <w:rsid w:val="002D468A"/>
    <w:rsid w:val="002E101D"/>
    <w:rsid w:val="002E1C00"/>
    <w:rsid w:val="002E677B"/>
    <w:rsid w:val="00306702"/>
    <w:rsid w:val="0031520B"/>
    <w:rsid w:val="00326454"/>
    <w:rsid w:val="00331566"/>
    <w:rsid w:val="00372314"/>
    <w:rsid w:val="00394134"/>
    <w:rsid w:val="003A25CA"/>
    <w:rsid w:val="003B1478"/>
    <w:rsid w:val="003B5CF0"/>
    <w:rsid w:val="003C1601"/>
    <w:rsid w:val="0043152F"/>
    <w:rsid w:val="00441BC0"/>
    <w:rsid w:val="00481924"/>
    <w:rsid w:val="004921C4"/>
    <w:rsid w:val="004B0211"/>
    <w:rsid w:val="004D3BE9"/>
    <w:rsid w:val="004D512C"/>
    <w:rsid w:val="004E34D7"/>
    <w:rsid w:val="004E68B2"/>
    <w:rsid w:val="00544C65"/>
    <w:rsid w:val="00566C60"/>
    <w:rsid w:val="00591A25"/>
    <w:rsid w:val="005A4774"/>
    <w:rsid w:val="005B083F"/>
    <w:rsid w:val="005D482C"/>
    <w:rsid w:val="005E738C"/>
    <w:rsid w:val="005F5D55"/>
    <w:rsid w:val="0062333A"/>
    <w:rsid w:val="00645211"/>
    <w:rsid w:val="006456CF"/>
    <w:rsid w:val="0065517A"/>
    <w:rsid w:val="00660F46"/>
    <w:rsid w:val="00694D34"/>
    <w:rsid w:val="006B206C"/>
    <w:rsid w:val="006E143E"/>
    <w:rsid w:val="006F3631"/>
    <w:rsid w:val="007109C2"/>
    <w:rsid w:val="0076082B"/>
    <w:rsid w:val="0078591E"/>
    <w:rsid w:val="0078682F"/>
    <w:rsid w:val="007A7814"/>
    <w:rsid w:val="007B52CF"/>
    <w:rsid w:val="007C5726"/>
    <w:rsid w:val="007E3E69"/>
    <w:rsid w:val="007F2331"/>
    <w:rsid w:val="00801958"/>
    <w:rsid w:val="00811CD2"/>
    <w:rsid w:val="00842B84"/>
    <w:rsid w:val="00861A4F"/>
    <w:rsid w:val="00867735"/>
    <w:rsid w:val="00876D4A"/>
    <w:rsid w:val="0088369F"/>
    <w:rsid w:val="008B6B44"/>
    <w:rsid w:val="008C3744"/>
    <w:rsid w:val="008C7703"/>
    <w:rsid w:val="008D3AF8"/>
    <w:rsid w:val="008D42E2"/>
    <w:rsid w:val="00906B40"/>
    <w:rsid w:val="00910A39"/>
    <w:rsid w:val="0091439B"/>
    <w:rsid w:val="00933A51"/>
    <w:rsid w:val="00956660"/>
    <w:rsid w:val="009A15B1"/>
    <w:rsid w:val="009B5DE2"/>
    <w:rsid w:val="009E42CC"/>
    <w:rsid w:val="009E7547"/>
    <w:rsid w:val="00A1272E"/>
    <w:rsid w:val="00A50B2E"/>
    <w:rsid w:val="00A50FA7"/>
    <w:rsid w:val="00A53529"/>
    <w:rsid w:val="00A80CA5"/>
    <w:rsid w:val="00AA23EE"/>
    <w:rsid w:val="00AA49AE"/>
    <w:rsid w:val="00AD458F"/>
    <w:rsid w:val="00AE09AC"/>
    <w:rsid w:val="00B06962"/>
    <w:rsid w:val="00B12EB8"/>
    <w:rsid w:val="00B33446"/>
    <w:rsid w:val="00B43079"/>
    <w:rsid w:val="00B57F08"/>
    <w:rsid w:val="00B74620"/>
    <w:rsid w:val="00B96FE8"/>
    <w:rsid w:val="00BD7837"/>
    <w:rsid w:val="00C15AF9"/>
    <w:rsid w:val="00C23660"/>
    <w:rsid w:val="00C565C9"/>
    <w:rsid w:val="00C57628"/>
    <w:rsid w:val="00C74F38"/>
    <w:rsid w:val="00C9488A"/>
    <w:rsid w:val="00CA44B1"/>
    <w:rsid w:val="00CB4D01"/>
    <w:rsid w:val="00CC4012"/>
    <w:rsid w:val="00CC7DB1"/>
    <w:rsid w:val="00CD4B69"/>
    <w:rsid w:val="00CE5F19"/>
    <w:rsid w:val="00CE69A2"/>
    <w:rsid w:val="00D577F9"/>
    <w:rsid w:val="00DB7058"/>
    <w:rsid w:val="00E12657"/>
    <w:rsid w:val="00E6417B"/>
    <w:rsid w:val="00EB302E"/>
    <w:rsid w:val="00EB60CB"/>
    <w:rsid w:val="00EC710C"/>
    <w:rsid w:val="00ED728B"/>
    <w:rsid w:val="00F47A02"/>
    <w:rsid w:val="00F7585A"/>
    <w:rsid w:val="00F77147"/>
    <w:rsid w:val="00FA7B8D"/>
    <w:rsid w:val="00FC1152"/>
    <w:rsid w:val="00FC5B09"/>
    <w:rsid w:val="00FF0EBF"/>
    <w:rsid w:val="00FF1D28"/>
    <w:rsid w:val="02E96613"/>
    <w:rsid w:val="04000B5E"/>
    <w:rsid w:val="04EA2ABC"/>
    <w:rsid w:val="07F104AF"/>
    <w:rsid w:val="13725B2A"/>
    <w:rsid w:val="1AC9339C"/>
    <w:rsid w:val="1B6724FB"/>
    <w:rsid w:val="1DE92D68"/>
    <w:rsid w:val="23FD0134"/>
    <w:rsid w:val="2A1B2653"/>
    <w:rsid w:val="2D8E2F0E"/>
    <w:rsid w:val="2ED81C6A"/>
    <w:rsid w:val="2FBC7BFC"/>
    <w:rsid w:val="31872B09"/>
    <w:rsid w:val="36041EC3"/>
    <w:rsid w:val="472C7D0F"/>
    <w:rsid w:val="49585B88"/>
    <w:rsid w:val="4B0F1056"/>
    <w:rsid w:val="5C5D18BC"/>
    <w:rsid w:val="62040D43"/>
    <w:rsid w:val="674C3E44"/>
    <w:rsid w:val="67950B13"/>
    <w:rsid w:val="72AF6AED"/>
    <w:rsid w:val="73744A6B"/>
    <w:rsid w:val="741626CF"/>
    <w:rsid w:val="79CE107A"/>
    <w:rsid w:val="7CAD58B6"/>
    <w:rsid w:val="7D916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basedOn w:val="1"/>
    <w:next w:val="1"/>
    <w:link w:val="18"/>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eastAsia="等线" w:cs="Times New Roman"/>
      <w:szCs w:val="20"/>
    </w:rPr>
  </w:style>
  <w:style w:type="paragraph" w:styleId="4">
    <w:name w:val="Plain Text"/>
    <w:basedOn w:val="1"/>
    <w:link w:val="10"/>
    <w:qFormat/>
    <w:uiPriority w:val="0"/>
    <w:pPr>
      <w:spacing w:line="360" w:lineRule="auto"/>
      <w:ind w:firstLine="480" w:firstLineChars="200"/>
    </w:pPr>
    <w:rPr>
      <w:rFonts w:ascii="仿宋_GB2312" w:hAnsi="Times New Roman"/>
      <w:sz w:val="24"/>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纯文本 字符"/>
    <w:link w:val="4"/>
    <w:qFormat/>
    <w:uiPriority w:val="0"/>
    <w:rPr>
      <w:rFonts w:ascii="仿宋_GB2312" w:hAnsi="Times New Roman"/>
      <w:sz w:val="24"/>
    </w:rPr>
  </w:style>
  <w:style w:type="character" w:customStyle="1" w:styleId="11">
    <w:name w:val="纯文本 Char"/>
    <w:basedOn w:val="9"/>
    <w:qFormat/>
    <w:uiPriority w:val="0"/>
    <w:rPr>
      <w:rFonts w:ascii="宋体" w:hAnsi="Courier New" w:eastAsia="宋体" w:cs="Courier New"/>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纯文本 Char2"/>
    <w:qFormat/>
    <w:uiPriority w:val="0"/>
    <w:rPr>
      <w:rFonts w:ascii="仿宋_GB2312" w:hAnsi="Times New Roman"/>
      <w:kern w:val="2"/>
      <w:sz w:val="24"/>
    </w:rPr>
  </w:style>
  <w:style w:type="paragraph" w:customStyle="1" w:styleId="15">
    <w:name w:val="参考文献"/>
    <w:basedOn w:val="1"/>
    <w:qFormat/>
    <w:uiPriority w:val="0"/>
    <w:pPr>
      <w:overflowPunct w:val="0"/>
      <w:adjustRightInd w:val="0"/>
      <w:spacing w:line="288" w:lineRule="auto"/>
    </w:pPr>
    <w:rPr>
      <w:rFonts w:ascii="Times New Roman" w:hAnsi="Times New Roman" w:eastAsia="等线" w:cs="Courier New"/>
      <w:kern w:val="0"/>
      <w:szCs w:val="21"/>
    </w:rPr>
  </w:style>
  <w:style w:type="paragraph" w:styleId="16">
    <w:name w:val="List Paragraph"/>
    <w:basedOn w:val="1"/>
    <w:qFormat/>
    <w:uiPriority w:val="34"/>
    <w:pPr>
      <w:ind w:firstLine="420" w:firstLineChars="200"/>
    </w:pPr>
  </w:style>
  <w:style w:type="paragraph" w:customStyle="1" w:styleId="17">
    <w:name w:val="Char1"/>
    <w:basedOn w:val="2"/>
    <w:qFormat/>
    <w:uiPriority w:val="0"/>
    <w:pPr>
      <w:tabs>
        <w:tab w:val="left" w:pos="1440"/>
      </w:tabs>
      <w:spacing w:before="0" w:after="0" w:line="360" w:lineRule="auto"/>
    </w:pPr>
    <w:rPr>
      <w:rFonts w:ascii="Arial" w:hAnsi="Arial" w:eastAsia="宋体" w:cs="Times New Roman"/>
    </w:rPr>
  </w:style>
  <w:style w:type="character" w:customStyle="1" w:styleId="18">
    <w:name w:val="标题 6 字符"/>
    <w:basedOn w:val="9"/>
    <w:link w:val="2"/>
    <w:semiHidden/>
    <w:qFormat/>
    <w:uiPriority w:val="9"/>
    <w:rPr>
      <w:rFonts w:asciiTheme="majorHAnsi" w:hAnsiTheme="majorHAnsi" w:eastAsiaTheme="majorEastAsia" w:cstheme="majorBidi"/>
      <w:b/>
      <w:bCs/>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82F5A1-FF0E-4F71-9EDF-5A1048679537}">
  <ds:schemaRefs/>
</ds:datastoreItem>
</file>

<file path=docProps/app.xml><?xml version="1.0" encoding="utf-8"?>
<Properties xmlns="http://schemas.openxmlformats.org/officeDocument/2006/extended-properties" xmlns:vt="http://schemas.openxmlformats.org/officeDocument/2006/docPropsVTypes">
  <Template>Normal</Template>
  <Pages>1</Pages>
  <Words>2808</Words>
  <Characters>16012</Characters>
  <Lines>133</Lines>
  <Paragraphs>37</Paragraphs>
  <TotalTime>1</TotalTime>
  <ScaleCrop>false</ScaleCrop>
  <LinksUpToDate>false</LinksUpToDate>
  <CharactersWithSpaces>18783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2020-05-18T09:06:00Z</dcterms:created>
  <dc:creator>高辉</dc:creator>
  <cp:lastModifiedBy>俗缘</cp:lastModifiedBy>
  <dcterms:modified xsi:type="dcterms:W3CDTF">2021-05-08T04:15:24Z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6BE3DF832A8A46CA8D240904A03AFF2A</vt:lpwstr>
  </property>
</Properties>
</file>