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15" w:rsidRDefault="00347815" w:rsidP="00347815">
      <w:pPr>
        <w:spacing w:line="600" w:lineRule="exact"/>
        <w:jc w:val="left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附件</w:t>
      </w:r>
    </w:p>
    <w:p w:rsidR="00347815" w:rsidRDefault="00347815" w:rsidP="00347815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全省教育网络安全和信息化工作拟表彰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br/>
        <w:t>先进集体和先进个人名单</w:t>
      </w:r>
    </w:p>
    <w:p w:rsidR="00347815" w:rsidRDefault="00347815" w:rsidP="00347815">
      <w:pPr>
        <w:spacing w:line="360" w:lineRule="auto"/>
        <w:ind w:firstLineChars="200" w:firstLine="640"/>
        <w:rPr>
          <w:rFonts w:ascii="方正小标宋简体" w:eastAsia="方正小标宋简体" w:hAnsi="仿宋"/>
          <w:bCs/>
          <w:sz w:val="32"/>
          <w:szCs w:val="32"/>
        </w:rPr>
      </w:pPr>
    </w:p>
    <w:p w:rsidR="00347815" w:rsidRDefault="00347815" w:rsidP="00347815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一、全省教育网络安全和信息化工作先进集体（64个）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宝鸡市教育局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咸阳市教育局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铜川市教育局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延安市教育局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榆林市教育局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汉中市教育局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安康市教育体育局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商洛市教育局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杨凌示范区教育局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西咸新区教育卫体局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韩城市教育局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神木市教育和体育局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西安市航天基地教育局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西安高新技术产业开发区教育局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咸阳市渭城区教育局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渭南市临渭区教育局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洛川县教育科技体育局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榆阳区教育和体育局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宁强县教育体育局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山阳县科技和教育体育局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岐山县电化教育中心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渭南市电化教育馆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安康市电化教育馆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府谷县标准电化教育馆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陕西省教育信息化管理中心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陕西省基础教育资源研发中心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陕西省电子信息学校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西安经开第一小学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铜川市第一中学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神木市第十一中学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西安交通大学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西北工业大学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西北农林科技大学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西安电子科技大学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陕西师范大学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长安大学信息与网络管理处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西北大学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西安理工大学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西安建筑科技大学网络与信息化管理处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陕西科技大学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西安科技大学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延安大学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西安工业大学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西安工程大学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西安外国语大学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陕西中医药大学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西安音乐学院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西安医学院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陕西理工大学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渭南师范学院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西安翻译学院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西安外事学院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西安欧亚学院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西京学院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杨凌职业技术学院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陕西工业职业技术学院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陕西铁路工程职业技术学院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西安铁路职业技术学院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西安职业技术学院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宝鸡职业技术学院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咸阳职业技术学院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延安职业技术学院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安康职业技术学院信息技术中心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（排名不分先后）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47815" w:rsidRDefault="00347815" w:rsidP="00347815">
      <w:pPr>
        <w:spacing w:line="360" w:lineRule="auto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二、全省教育网络安全和信息化工作先进个人（80名）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董文利  西安市长安区教育局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张朝阳  西安市高陵区电化教育中心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杨  洋  西安浐灞生态区教育局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刘争峰  西安市临潼区电化教育中心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张省刚  宝鸡市教育局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王  珏  金台区电化教育中心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马亚媛  咸阳市电化教育馆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王亚路  咸阳市教育局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马永军  宜君县电化教育中心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何  娟  铜川市电化教育馆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孙青雅  渭南市电化教育馆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梁林刚  渭南市富平县教育局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李  锐  延安市教育局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王  睿  延安市宝塔区电化教育中心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杨海龙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清涧县第一小学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乔耀卫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佳县标准化电化教育馆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lastRenderedPageBreak/>
        <w:t>王社昌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镇巴县电教中心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叶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锐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汉中市教育信息化中心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石宏亮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汉阴县教学研究室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贺启学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安康市镇坪县教育体育和科技局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聂仕成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商南县科技和教育体育局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马平富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商洛市丹凤县第一小学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王江涛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杨凌示范区教育局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朱运涛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西咸新区沣东新城教育卫体局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刘红星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韩城市教育局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王延红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神木市第四小学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刘憨晓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府谷县标准电化教育馆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马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骐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陕西省教育信息化管理中心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丁剑锋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陕西省教育信息化管理中心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赵晓声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陕西省教育质量评估与经费事务中心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牟浩江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陕西省教育厅教育技术装备管理中心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李  婷  陕西省基础教育资源研发中心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张原瑞  陕西省教育信息化发展研究中心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余济好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陕西省电子信息学校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李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伟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陕西省自强中专学校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超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陕西省建材技工学校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罗军锋  西安交通大学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安宁刚  西安交通大学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张文生  西北工业大学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王西军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西北农林科技大学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陈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明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西安电子科技大学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李蜀瑜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陕西师范大学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陈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荔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长安大学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李志博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西北大学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侯小军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西安理工大学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刘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欣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西安建筑科技大学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陈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陕西科技大学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穆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荣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西安科技大学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燕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敏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西安石油大学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黄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协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延安大学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容晓峰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西安工业大学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韩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伟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西安工程大学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臧玑珣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西安外国语大学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贾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晅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西北政法大学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王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伟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陕西中医药大学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王  伟  西安财经大学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林亮亮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西安音乐学院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魏娟丽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西安体育学院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赵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妮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西安医学院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王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哲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陕西理工大学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lastRenderedPageBreak/>
        <w:t>杨建卫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宝鸡文理学院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袁飞云  榆林学院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付永平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安康学院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杨丽丽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商洛学院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姚勇伟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陕西学前师范学院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范莹晖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西安外事学院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郝彩娟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西安欧亚学院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徐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皎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西安思源学院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尚恒选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杨凌职业技术学院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郇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林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陕西工业职业技术学院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乔建忠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安军科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陕西财经职业技术学院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孙小杰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陕西铁路工程职业技术学院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黄小明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西安铁路职业技术学院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陕西警官职业学院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荣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梅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西安职业技术学院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崔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宝鸡职业技术学院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冯卫刚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咸阳职业技术学院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许小华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延安职业技术学院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伍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安康职业技术学院</w:t>
      </w:r>
    </w:p>
    <w:p w:rsidR="00347815" w:rsidRDefault="00347815" w:rsidP="0034781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（排名不分先后）</w:t>
      </w:r>
    </w:p>
    <w:p w:rsidR="00FD5559" w:rsidRPr="00347815" w:rsidRDefault="00347815"/>
    <w:sectPr w:rsidR="00FD5559" w:rsidRPr="00347815" w:rsidSect="00005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815"/>
    <w:rsid w:val="00005F5A"/>
    <w:rsid w:val="00125857"/>
    <w:rsid w:val="00347815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1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2021-03-26T03:15:00Z</dcterms:created>
  <dcterms:modified xsi:type="dcterms:W3CDTF">2021-03-26T03:15:00Z</dcterms:modified>
</cp:coreProperties>
</file>