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附件</w:t>
      </w:r>
    </w:p>
    <w:p>
      <w:pPr>
        <w:spacing w:line="600" w:lineRule="exact"/>
        <w:jc w:val="center"/>
        <w:rPr>
          <w:rFonts w:hint="default" w:ascii="方正小标宋简体" w:hAnsi="Times New Roman" w:eastAsia="方正小标宋简体" w:cs="Times New Roman"/>
          <w:sz w:val="36"/>
          <w:szCs w:val="36"/>
        </w:rPr>
      </w:pPr>
      <w:r>
        <w:rPr>
          <w:rFonts w:hint="default" w:ascii="方正小标宋简体" w:hAnsi="Times New Roman" w:eastAsia="方正小标宋简体" w:cs="Times New Roman"/>
          <w:sz w:val="36"/>
          <w:szCs w:val="36"/>
        </w:rPr>
        <w:t>陕西省拟申报</w:t>
      </w:r>
      <w:r>
        <w:rPr>
          <w:rFonts w:hint="default" w:ascii="方正小标宋简体" w:hAnsi="Times New Roman" w:eastAsia="方正小标宋简体" w:cs="Times New Roman"/>
          <w:sz w:val="36"/>
          <w:szCs w:val="36"/>
          <w:lang w:eastAsia="zh-CN"/>
        </w:rPr>
        <w:t>设置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高等学</w:t>
      </w:r>
      <w:r>
        <w:rPr>
          <w:rFonts w:hint="default" w:ascii="方正小标宋简体" w:hAnsi="Times New Roman" w:eastAsia="方正小标宋简体" w:cs="Times New Roman"/>
          <w:sz w:val="36"/>
          <w:szCs w:val="36"/>
          <w:lang w:eastAsia="zh-CN"/>
        </w:rPr>
        <w:t>校</w:t>
      </w:r>
      <w:r>
        <w:rPr>
          <w:rFonts w:hint="default" w:ascii="方正小标宋简体" w:hAnsi="Times New Roman" w:eastAsia="方正小标宋简体" w:cs="Times New Roman"/>
          <w:sz w:val="36"/>
          <w:szCs w:val="36"/>
        </w:rPr>
        <w:t>基本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情况</w:t>
      </w:r>
      <w:r>
        <w:rPr>
          <w:rFonts w:hint="default" w:ascii="方正小标宋简体" w:hAnsi="Times New Roman" w:eastAsia="方正小标宋简体" w:cs="Times New Roman"/>
          <w:sz w:val="36"/>
          <w:szCs w:val="36"/>
        </w:rPr>
        <w:t>表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0"/>
          <w:szCs w:val="20"/>
        </w:rPr>
      </w:pPr>
    </w:p>
    <w:tbl>
      <w:tblPr>
        <w:tblStyle w:val="3"/>
        <w:tblpPr w:leftFromText="180" w:rightFromText="180" w:vertAnchor="text" w:horzAnchor="page" w:tblpX="1670" w:tblpY="154"/>
        <w:tblOverlap w:val="never"/>
        <w:tblW w:w="13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76"/>
        <w:gridCol w:w="1440"/>
        <w:gridCol w:w="1236"/>
        <w:gridCol w:w="1104"/>
        <w:gridCol w:w="1128"/>
        <w:gridCol w:w="1152"/>
        <w:gridCol w:w="1272"/>
        <w:gridCol w:w="720"/>
        <w:gridCol w:w="1332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设置类型</w:t>
            </w: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eastAsia="黑体" w:cs="Times New Roman"/>
                <w:sz w:val="24"/>
                <w:lang w:eastAsia="zh-CN"/>
              </w:rPr>
              <w:t>学校名称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建校基础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学生规模</w:t>
            </w:r>
            <w:r>
              <w:rPr>
                <w:rFonts w:hint="eastAsia" w:eastAsia="黑体" w:cs="Times New Roman"/>
                <w:sz w:val="24"/>
                <w:lang w:eastAsia="zh-CN"/>
              </w:rPr>
              <w:t>（人）</w:t>
            </w:r>
          </w:p>
        </w:tc>
        <w:tc>
          <w:tcPr>
            <w:tcW w:w="465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基础条件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校园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面积（亩）</w:t>
            </w:r>
          </w:p>
        </w:tc>
        <w:tc>
          <w:tcPr>
            <w:tcW w:w="112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建筑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面积（万㎡）</w:t>
            </w:r>
          </w:p>
        </w:tc>
        <w:tc>
          <w:tcPr>
            <w:tcW w:w="115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仪器设备值（万元）</w:t>
            </w:r>
          </w:p>
        </w:tc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纸质图书册数（万册）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总数</w:t>
            </w:r>
          </w:p>
        </w:tc>
        <w:tc>
          <w:tcPr>
            <w:tcW w:w="133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副高及以上职称人数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硕士以上学历（学位）人数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学院更名大学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西京大学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cs="Times New Roman"/>
                <w:sz w:val="24"/>
                <w:szCs w:val="20"/>
                <w:lang w:eastAsia="zh-CN"/>
              </w:rPr>
              <w:t>西京学院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13815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1293.68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56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22400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194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1037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475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960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23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bookmarkStart w:id="1" w:name="_GoBack" w:colFirst="0" w:colLast="2"/>
            <w:bookmarkEnd w:id="1"/>
            <w:r>
              <w:rPr>
                <w:rFonts w:hint="eastAsia" w:cs="Times New Roman"/>
                <w:sz w:val="24"/>
                <w:lang w:eastAsia="zh-CN"/>
              </w:rPr>
              <w:t>新设高职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宝鸡中北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lang w:eastAsia="zh-CN"/>
              </w:rPr>
              <w:t>职业学院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eastAsia" w:cs="Times New Roman"/>
                <w:sz w:val="24"/>
                <w:szCs w:val="20"/>
                <w:lang w:eastAsia="zh-CN"/>
              </w:rPr>
              <w:t>陕西中北</w:t>
            </w:r>
            <w:r>
              <w:rPr>
                <w:rFonts w:hint="eastAsia" w:cs="Times New Roman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0"/>
                <w:lang w:eastAsia="zh-CN"/>
              </w:rPr>
              <w:t>专修学院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2501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225.16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6.30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1010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143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F174B"/>
    <w:rsid w:val="080C7FB7"/>
    <w:rsid w:val="0A4A0CCD"/>
    <w:rsid w:val="0BAC2622"/>
    <w:rsid w:val="11BF0D55"/>
    <w:rsid w:val="14EB6305"/>
    <w:rsid w:val="15BE55E4"/>
    <w:rsid w:val="17B0771B"/>
    <w:rsid w:val="19714CA2"/>
    <w:rsid w:val="1A0A0D08"/>
    <w:rsid w:val="213D49A0"/>
    <w:rsid w:val="2180132B"/>
    <w:rsid w:val="23F26BD3"/>
    <w:rsid w:val="26CD1DEA"/>
    <w:rsid w:val="2CFB2BEE"/>
    <w:rsid w:val="344D3A8E"/>
    <w:rsid w:val="38FF7FEE"/>
    <w:rsid w:val="3AB16934"/>
    <w:rsid w:val="3AF21608"/>
    <w:rsid w:val="41B67AE0"/>
    <w:rsid w:val="44FA3FE8"/>
    <w:rsid w:val="50967701"/>
    <w:rsid w:val="557C716D"/>
    <w:rsid w:val="568F62AD"/>
    <w:rsid w:val="56DD07CA"/>
    <w:rsid w:val="57126E9B"/>
    <w:rsid w:val="5B2B7FA3"/>
    <w:rsid w:val="5D5D5DE3"/>
    <w:rsid w:val="5F673679"/>
    <w:rsid w:val="6C9233AF"/>
    <w:rsid w:val="6F985965"/>
    <w:rsid w:val="7C0D5882"/>
    <w:rsid w:val="7D1B28DB"/>
    <w:rsid w:val="7D357894"/>
    <w:rsid w:val="7EF1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张晨悦</cp:lastModifiedBy>
  <cp:lastPrinted>2019-09-24T03:20:00Z</cp:lastPrinted>
  <dcterms:modified xsi:type="dcterms:W3CDTF">2021-01-15T09:56:00Z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