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75" w:rsidRDefault="00924A75" w:rsidP="00924A75">
      <w:pPr>
        <w:spacing w:before="156" w:after="156"/>
        <w:jc w:val="lef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5</w:t>
      </w:r>
    </w:p>
    <w:p w:rsidR="00924A75" w:rsidRDefault="00924A75" w:rsidP="00924A75">
      <w:pPr>
        <w:jc w:val="left"/>
        <w:rPr>
          <w:rFonts w:eastAsia="黑体" w:cs="Times New Roman"/>
          <w:sz w:val="32"/>
          <w:szCs w:val="32"/>
        </w:rPr>
      </w:pPr>
    </w:p>
    <w:p w:rsidR="00924A75" w:rsidRDefault="00924A75" w:rsidP="00924A75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2020</w:t>
      </w:r>
      <w:r>
        <w:rPr>
          <w:rFonts w:eastAsia="方正小标宋简体" w:cs="Times New Roman"/>
          <w:sz w:val="44"/>
          <w:szCs w:val="44"/>
        </w:rPr>
        <w:t>年陕西省中小学微电影创作展映活动</w:t>
      </w:r>
    </w:p>
    <w:p w:rsidR="00924A75" w:rsidRDefault="00924A75" w:rsidP="00924A75">
      <w:pPr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优秀组织奖</w:t>
      </w:r>
      <w:r>
        <w:rPr>
          <w:rFonts w:eastAsia="方正小标宋简体" w:cs="Times New Roman" w:hint="eastAsia"/>
          <w:sz w:val="44"/>
          <w:szCs w:val="44"/>
        </w:rPr>
        <w:t>拟获奖</w:t>
      </w:r>
      <w:r>
        <w:rPr>
          <w:rFonts w:eastAsia="方正小标宋简体" w:cs="Times New Roman"/>
          <w:sz w:val="44"/>
          <w:szCs w:val="44"/>
        </w:rPr>
        <w:t>名单</w:t>
      </w:r>
    </w:p>
    <w:p w:rsidR="00924A75" w:rsidRDefault="00924A75" w:rsidP="00924A75">
      <w:pPr>
        <w:spacing w:line="338" w:lineRule="auto"/>
        <w:rPr>
          <w:rFonts w:eastAsia="仿宋_GB2312" w:cs="Times New Roman"/>
          <w:sz w:val="32"/>
          <w:szCs w:val="32"/>
        </w:rPr>
      </w:pPr>
    </w:p>
    <w:p w:rsidR="00924A75" w:rsidRDefault="00924A75" w:rsidP="00924A75">
      <w:pPr>
        <w:spacing w:line="338" w:lineRule="auto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市级优秀组织单位（</w:t>
      </w:r>
      <w:r>
        <w:rPr>
          <w:rFonts w:eastAsia="黑体" w:cs="Times New Roman"/>
          <w:sz w:val="32"/>
          <w:szCs w:val="32"/>
        </w:rPr>
        <w:t>4</w:t>
      </w:r>
      <w:r>
        <w:rPr>
          <w:rFonts w:eastAsia="黑体" w:cs="Times New Roman"/>
          <w:sz w:val="32"/>
          <w:szCs w:val="32"/>
        </w:rPr>
        <w:t>个）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西安市教育局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榆林市教育局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宝鸡市教育局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咸阳市教育局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b/>
          <w:bCs/>
          <w:sz w:val="32"/>
          <w:szCs w:val="32"/>
        </w:rPr>
      </w:pPr>
    </w:p>
    <w:p w:rsidR="00924A75" w:rsidRDefault="00924A75" w:rsidP="00924A75">
      <w:pPr>
        <w:spacing w:line="338" w:lineRule="auto"/>
        <w:ind w:firstLineChars="200" w:firstLine="64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县级优秀组织单位（</w:t>
      </w:r>
      <w:r>
        <w:rPr>
          <w:rFonts w:eastAsia="黑体" w:cs="Times New Roman"/>
          <w:sz w:val="32"/>
          <w:szCs w:val="32"/>
        </w:rPr>
        <w:t>9</w:t>
      </w:r>
      <w:r>
        <w:rPr>
          <w:rFonts w:eastAsia="黑体" w:cs="Times New Roman"/>
          <w:sz w:val="32"/>
          <w:szCs w:val="32"/>
        </w:rPr>
        <w:t>个）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长安区教育局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陈仓区教育体育局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兴平市教育局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华州区教育局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甘泉县教育体育局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勉县教育体育局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靖边县教育和体育局</w:t>
      </w:r>
    </w:p>
    <w:p w:rsidR="00924A75" w:rsidRDefault="00924A75" w:rsidP="00924A75">
      <w:pPr>
        <w:spacing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紫阳县电化教育中心</w:t>
      </w:r>
    </w:p>
    <w:p w:rsidR="00924A75" w:rsidRDefault="00924A75" w:rsidP="00924A75">
      <w:pPr>
        <w:spacing w:before="156" w:after="156" w:line="338" w:lineRule="auto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lastRenderedPageBreak/>
        <w:t>沣东新城教育卫体局</w:t>
      </w:r>
    </w:p>
    <w:p w:rsidR="0011285F" w:rsidRDefault="0011285F" w:rsidP="00AD43F2">
      <w:pPr>
        <w:spacing w:before="156" w:after="156"/>
      </w:pPr>
    </w:p>
    <w:sectPr w:rsidR="0011285F" w:rsidSect="00112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A75"/>
    <w:rsid w:val="0011285F"/>
    <w:rsid w:val="00873781"/>
    <w:rsid w:val="00924A75"/>
    <w:rsid w:val="00AD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75"/>
    <w:pPr>
      <w:widowControl w:val="0"/>
      <w:spacing w:beforeLines="0" w:afterLines="0"/>
      <w:jc w:val="both"/>
    </w:pPr>
    <w:rPr>
      <w:rFonts w:ascii="Times New Roman" w:eastAsia="宋体" w:hAnsi="Times New Roman" w:cs="黑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146</Characters>
  <Application>Microsoft Office Word</Application>
  <DocSecurity>0</DocSecurity>
  <Lines>1</Lines>
  <Paragraphs>1</Paragraphs>
  <ScaleCrop>false</ScaleCrop>
  <Company>User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2020-12-28T10:55:00Z</dcterms:created>
  <dcterms:modified xsi:type="dcterms:W3CDTF">2020-12-28T10:56:00Z</dcterms:modified>
</cp:coreProperties>
</file>