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BC" w:rsidRDefault="00FC72BC" w:rsidP="00FC72BC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FC72BC" w:rsidRDefault="00FC72BC" w:rsidP="00FC72BC">
      <w:pPr>
        <w:adjustRightInd w:val="0"/>
        <w:snapToGrid w:val="0"/>
        <w:rPr>
          <w:rFonts w:eastAsia="黑体"/>
          <w:color w:val="000000"/>
          <w:sz w:val="21"/>
          <w:szCs w:val="21"/>
        </w:rPr>
      </w:pPr>
    </w:p>
    <w:p w:rsidR="00FC72BC" w:rsidRDefault="00FC72BC" w:rsidP="00FC72BC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首批陕西高校网络思想政治工作一般研究课题、自筹研究课题与实践项目结题（项）验收结果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5"/>
        <w:gridCol w:w="1155"/>
        <w:gridCol w:w="1845"/>
        <w:gridCol w:w="2213"/>
        <w:gridCol w:w="4230"/>
        <w:gridCol w:w="869"/>
        <w:gridCol w:w="2896"/>
        <w:gridCol w:w="1117"/>
      </w:tblGrid>
      <w:tr w:rsidR="00FC72BC" w:rsidTr="00762AEF">
        <w:trPr>
          <w:trHeight w:val="476"/>
          <w:tblHeader/>
          <w:jc w:val="center"/>
        </w:trPr>
        <w:tc>
          <w:tcPr>
            <w:tcW w:w="15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研究课题（结题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92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件，延期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11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件）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类别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立项编号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学校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立项课题名称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团队成员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验收结果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一般课题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2021SPWSKT-Y-1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红色基因传承与高校网络思政融合机制研究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叶楠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樊稳、张君博、顾华玺、李直、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钟华倩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一般课题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2021SPWSKT-Y-2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基于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i-labx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的航空心理学实验课网络思政模块建设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常明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姬鸣、李苑、侯艺婷、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黄磊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一般课题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2021SPWSKT-Y-3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短视频亚文化对高校思政教育的影响研究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陶兴旺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庞博、张丽丽、梁志莹、加婷婷、杨亚倩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一般课题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2021SPWSKT-Y-4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西安医学院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马克思异化论视域下大学生网络道德失范研究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魏咪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董维娜、杨延庆、刘宁、刘庆、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张红梅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一般课题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2021SPWSKT-Y-5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高职学生红色基因传承与网络思政的融合探索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王昊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王战辉、王金辉、董娟、程军栋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一般课题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2021SPWSKT-Y-6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挖掘区域历史文化构建网络思政教育品牌研究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王颇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王仙先、吴玮、孔庆华、张红刚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网络时代的核心素养：大学生网络素养培育研究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任欣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张丹、王琦、曹芳、王笑涵、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姜佳旺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后疫情时代大学生网络思想政治工作策略研究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董研林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刘朔、姬姣姣、刘恒、郭佳文、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熊雄宇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基于大学生价值取向的网络思政教育体系构建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刘小峰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李明月、郭成洋、张静、王淑珍、唐燕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三层面六协同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学生党建工作融合发展探析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闫一凡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张艳玲、刘鸿彬、宋晓然、敖雪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新时代高校网络思想政治教育实效性提升策略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宫源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潘超、章燕玲、丁舒娜、黄鹏飞、王牌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脱贫攻坚精神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融入爱国主义教育的路径研究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钟华倩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钟游、刘昭、樊稳、陈海涛、叶楠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新时代大学生网络素养结构、现状与精准培育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吴雪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蒋冬双、张鹏伟、汪楚钧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2021SPWSKT-C-11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文化自信视域下高校网络思想政治工作创新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郝苏君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冯峰、郭文娟、姜建芳、于琳、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蒲丽霞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媒介文化视域下高校青年意识形态研究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黄珞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刘扬、黄天怡、王飞、徐婧、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郭耕延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类别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立项编号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学校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立项课题名称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团队成员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验收结果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2021SPWSKT-C-13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高校网络思想政治理论教育传播体系构建研究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郝敏敏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李立晗、林雪、都怡佩、刘艾京、朱真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三位一体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网络思政教育生态化模式研究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王凯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张文、陈红、裴喜永、范鹏飞、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滕晓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高校推进主流思想的网络宣传策略研究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宋阳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高瑞龙、张振龙、蒋小侠、赵阿锋、任建国、王俊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2021SPWSKT-C-17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大学生安全教育网络微平台体系构建研究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何磊磊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牛腾、赵彬、刘嘉伟、赵南森、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张雨明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2021SPWSKT-C-18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大数据时代高校网络思政实效性提升策略研究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戚晓薇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吴明永、郗芙蓉、董雪、岳婷婷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2021SPWSKT-C-19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陕西高校易班学生工作队伍现状及对策研究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张钦峰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李述麟、王一涵、李萌、陶兴旺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2021SPWSKT-C-20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大思政格局下高校网络思政微空间开发与优化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常瑜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周杨、陈振兴、都松阳、苗蓓蕾、解家骐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2021SPWSKT-C-21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艺术疗法视角下大学生心理健康教育云平台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吴映曈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周杨、罗维、贾哲、张扬、郭江波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2021SPWSKT-C-22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青年话语体系下开展网络史政融合教育研究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张浩然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赵健、苟毅飞、刘婧雯、赵婷、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刘博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2021SPWSKT-C-23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延安大学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后疫情时代大学生网络思政工作策略研究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姜家兴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肖金学、郭芯萌、惠晓峰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2021SPWSKT-C-24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延安大学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新时代大学生网络爱国主义教育的路径研究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温鹏升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王彦杰、李生策、张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元、李瑞博、吴洋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互联网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+”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高校陕西红色资源传播路径研究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冯婷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任慧英、刘建兵、陈燕、王琛琛、张靖唯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2021SPWSKT-C-26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互联网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+”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背景下高校网络党建工作研究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乔娜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呼晓青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张艳霞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刘强珺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张瑞红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2021SPWSKT-C-28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后疫情时代高校网络思想政治教育话语研究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罗倩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郭佳鑫、马捷、赵元亨、梁静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2021SPWSKT-C-29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高校大学生网络直播行为研究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丁艳艳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李伟弟、刘超、丁磊、曹宏鲜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大学生网络素养教育内容、载体及机制研究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苏芝双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李伟弟、占琦、张文娟、原艺萍、梁洪玉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2021SPWSKT-C-31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红色基因融入高校网络思想政治教育机制研究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郭晓莉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张增峰、师妍、张园园、李苗、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2021SPWSKT-C-32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新时代高校红色文化网络育人实践路径研究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陈光灿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张增峰、陶沙、郭琪、常喜、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白少杰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类别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立项编号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学校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立项课题名称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团队成员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验收结果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2021SPWSKT-C-33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陕西中医药大学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后疫情时代医学生网络思想政治工作策略研究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李隽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张蕾、陈珊珊、杨秋玉、吴晨、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杨英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2021SPWSKT-C-34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陕西中医药大学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网络爱国主义教育话语权与引导路径研究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刘鑫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郝明、张婧、吴永刚、郭亦鹏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陕西理工大学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陕西地方高校易班学工队伍培养对策研究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刘锐腾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徐侠侠、李江、崔澜夕、李玲、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陈鑫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2021SPWSKT-C-37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陕西理工大学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高校网络思想政治教育实效性提升研究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仝东峰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朱瑞、侯鑫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2021SPWSKT-C-38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陕西理工大学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网络虚拟社会中大学生道德失范问题研究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刘志侃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韩学山、刘星彤、李江、杜蔚、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冯兆鲲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2021SPWSKT-C-39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西安财经大学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媒体融合下的高校网络思想政治教育创新研究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任艳妮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闫团结、陶蕴芳、朱宏博、王灿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西安财经大学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三全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育人理念下爱国主义话语体系建构及应用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李凯锋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刘晓龙、李京京、鱼莎、高斌恒、百合提努尔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•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普拉提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2021SPWSKT-C-41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西安音乐学院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旋律筑梦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书香铸魂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思政与艺术融合的探索实践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王文霞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华夏、许瀚心、孙琳琳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2021SPWSKT-C-42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西安美术学院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红色动画对大学生思想政治教育融合研究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王珊珊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周焱、谢拓、龙霞、马瑞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2021SPWSKT-C-44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西安美术学院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后疫情时代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战疫精神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融入高校思政课研究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韩晶磊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沈宝莲、韩晓剑、马瑞、张楠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西安医学院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大数据时代大学生网络思政教育工作优化研究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李一杨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柏璐、昝倩、刘宁、余梦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2021SPWSKT-C-46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西安医学院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信息碎片化时代网络思想政治教育解构与重塑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魏慧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李佳、周瑾昱、王心、张妍、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袁瑊琳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2021SPWSKT-C-47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西安文理学院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后疫情时代大学生网络思想政治工作策略研究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杨姗姗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张欢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秦玮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程羽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2021SPWSKT-C-48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新媒体视域下师范院校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四史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教育路径研究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王婷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王奎群、孙宁、郑媛、郭亦霖、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王逍遥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2021SPWSKT-C-50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新时代高校网络爱国主义教育研究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李娜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何小红、马向东、张喆、郝万喜、薛改霞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2021SPWSKT-C-51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自媒体环境下大学生媒介素养教育的路径研究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张磊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刘媛媛、李伟凤、郑娥、杨壮林、康烨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2021SPWSKT-C-52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新时代学生党员网络教育载体创新研究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白锦军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刘晓英、徐绘、王瑞月、王金鹏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2021SPWSKT-C-53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安康学院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新媒体视域下陕南地域文化融入网络思政研究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王远银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李成仙、王璐、彭超、赵圆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类别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立项编号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学校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立项课题名称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团队成员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验收结果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2021SPWSKT-C-54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新时代基层网络党建评价及创新路径研究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赵萍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彭虎军、郭瑾、李斌、张林、师铭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2021SPWSKT-C-55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陕西高校网络思想政治教育平台系统研究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张亚强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王晓霞、刘玲霞、于晓明、高珊珊、王重英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2021SPWSKT-C-56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新工科院校网络思政工作的实效性研究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张文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张宗海、房禹、殷琳、金萌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2021SPWSKT-C-57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西安航空学院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公共性视角下大学生网络舆论正面引导研究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付超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李波、仇建华、郑萍、高宇锡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2021SPWSKT-C-58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后疫情时代大学生网络就业指导工作策略研究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李雨竹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王佳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康乐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李杨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张怡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姚欣怡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2021SPWSKT-C-59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陕西高校网络思想政治教育内化创新对策研究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罗小娥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晁琨、贺娟、孟丽萍、胡潇月、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万生更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2021SPWSKT-C-60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地方高校突发事件网络舆情传播模式与应对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董洋溢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张晔、邓志龙、田甜、石少敏、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马永飞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2021SPWSKT-C-61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西安培华学院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高校突发事件网络舆情传播模式与应对研究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潘迎丽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柳雨、王袁媛、王立洲、薛超飞、潘书哲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2021SPWSKT-C-62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西安培华学院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红色基因传承融入高校网络思政教育机制研究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胡红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樊静、彭瑞良、薛超飞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2021SPWSKT-C-63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西安翻译学院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大数据画像：疫情大考下大学生偶像观变迁研究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庞钊珺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张恒、庞小佳、王卫斌、苍向荣、阎涛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2021SPWSKT-C-64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西安翻译学院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红色家书与新时代网络爱国主义教育研究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李晓楠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宁殿霞、邱杰、李雪莹、马格格、陈秋月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2021SPWSKT-C-65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西安外事学院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高校思政类微信公众号的建设</w:t>
            </w:r>
            <w:bookmarkStart w:id="0" w:name="_GoBack"/>
            <w:bookmarkEnd w:id="0"/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模式探究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马丽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杨占伊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赵志荣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许明玉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2021SPWSKT-C-66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西安欧亚学院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项目式学习下学生原创网络作品产出教学实践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唐王娜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方媛、毛笑雯、张玮祎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2021SPWSKT-C-68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西安思源学院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大数据视域下大学生文化自信培育的实践研究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龚宝琴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刘进、徐作明、李艳杰、关晓、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谭敏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2021SPWSKT-C-69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陕西服装工程学院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724234" w:rsidP="00724234">
            <w:pPr>
              <w:jc w:val="left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bookmarkStart w:id="1" w:name="OLE_LINK9"/>
            <w:bookmarkStart w:id="2" w:name="OLE_LINK8"/>
            <w:r w:rsidRPr="00724234">
              <w:rPr>
                <w:rFonts w:eastAsia="宋体" w:hint="eastAsia"/>
                <w:snapToGrid w:val="0"/>
                <w:color w:val="000000"/>
                <w:spacing w:val="0"/>
                <w:kern w:val="0"/>
                <w:sz w:val="18"/>
                <w:szCs w:val="18"/>
              </w:rPr>
              <w:t>习近平总书记关于网络强国的重要思想实践价值研究</w:t>
            </w:r>
            <w:bookmarkEnd w:id="1"/>
            <w:bookmarkEnd w:id="2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颜毓洁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温锋、菅建伟、王霄、候帆、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吴文娟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2021SPWSKT-C-70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西安工商学院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关学文化融入民办高校网络思政教育路径探析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马星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王珊珊、李丹、逯爽、张婷婷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2021SPWSKT-C-71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西安明德理工学院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新时代高校网络思政课耦合联动系统模型研究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贾妍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李维维、贺振航、惠斌、韩祜生、吴梦茜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2021SPWSKT-C-72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媒体融合背景下高校网络思政教育创新研究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党杰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刘博、张钦峰、张永红、王怡玮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lastRenderedPageBreak/>
              <w:t>结题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2021SPWSKT-C-73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陕西高校思政类微信公众号发展策略研究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彭丽娟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王宏军、孔庆华、王颇、马骥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2021SPWSKT-C-74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高校突发事件网络舆情的网络结构演变研究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冯娜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曾贵荣、晁一民、岳怡静、王亚静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2021SPWSKT-C-75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易班实名制下陕西高校校园网络文化生态构建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尚丽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潘虹、刘冰、路涛、徐文瑞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2021SPWSKT-C-76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西部高校红色资源传承的网络思政教育研究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郭提超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曾贵荣、汪钊、秦静、谯阳阳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2021SPWSKT-C-77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-11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大数据时代高校网络思政教育提升路径研究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张晗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郝励、李斌、孟龙、权华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2021SPWSKT-C-78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网络碎片信息对高校思政教育的挑战及对策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李安昆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李安昆、李佳蔓、麻天骁、张驰、霍雪咪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2021SPWSKT-C-79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高校思政教育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两微一端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载体建设创新研究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杨蓓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赵登攀、汪莹、薛可炎、王白之、贾宇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2021SPWSKT-C-80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高职思政教育实践网络平台建设的研究与实践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董莉利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史小娟、师洪文、高慧、王婉如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2021SPWSKT-C-81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文化自信融入高校网络思想政治工作策略研究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张玉鹏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鲁宽民、吕瑞琴、李明、姜东亮、王凯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2021SPWSKT-C-82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新时代高职院校学生网络思政教育问题探究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李贞伟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杨若、陈广勇、王燕萍、赵军、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李博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2021SPWSKT-C-84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高职院校突发事件网络舆情引导与应对研究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李雅乐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张建设、孙志远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2021SPWSKT-C-85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信息碎片化视域下高校网络思政教育的危与机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王静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刘佳婧、于翔、左旭晨、程芳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2021SPWSKT-C-86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陕西机电职业技术学院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红色基因传承融入高校网络思想政治教育研究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南苑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何睦、张潇潇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2021SPWSKT-C-87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新媒体时代高校网络资助育人现状及优化研究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韩芬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张媛、郭炯、孙媛媛、广红娟、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高利平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2021SPWSKT-C-88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文化自信融入英语课程思政网络教学的研究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高欣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高振凤、张洁、蔡皓、闫晨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85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2021SPWSKT-C-89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网络时代红色文化与高校思政教育融合研究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帖兰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魏瑞花、汪鹤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86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2021SPWSKT-C-90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中华优秀传统文化融入高职教育网络路径研究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荆怀芳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骞姣、韩燕妮、张婷、蔺建英、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尚悦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2021SPWSKT-C-91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咸阳职业技术学院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高校思政课网络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微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实践教学模式研究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郭媛媛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汪鹤、蔺建英、魏瑞花、王海宁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lastRenderedPageBreak/>
              <w:t>结题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2021SPWSKT-C-92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陕西省高职院校网络思想教育现状及对策研究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李晓乾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王晓莉、张成、黄睿、张国强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601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2021SPWSKT-C-94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高职院校耕读教育与网络思政的融合路径探索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贺亚媚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朱克华、王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斌、罗贵斌、张可跃、崔艳丽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571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2021SPWSKT-C-95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四史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教育与高职网络思想政治教育融合的研究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刘彦平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刘逸文、马珊珊、姚文婷、张译艺、吴晓璐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55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2021SPWSKT-C-96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商洛职业技术学院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高校易班网络思想政治教育粘合度提升研究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井卫鹏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刘永记、刘一叶、舒忠平、李斌、杨婷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2021SPWSKT-C-97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西安海棠职业学院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后疫情时代民办高职网络思政工作路径研究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吕波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朱晓丽、周蓓蓓、赵刚刚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结题</w:t>
            </w:r>
          </w:p>
        </w:tc>
      </w:tr>
      <w:tr w:rsidR="00FC72BC" w:rsidTr="00762AEF">
        <w:trPr>
          <w:trHeight w:val="571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碎片化传播对高校网络思政教育的挑战及对策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迟凯文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蔺杰、黄丽宁、张振、李利波、胡全龙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大数据背景下高校网络思政实效性提升策略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阎波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周远、解超、杜晓燕、刘焕、苏翔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  <w:tr w:rsidR="00FC72BC" w:rsidTr="00762AEF">
        <w:trPr>
          <w:trHeight w:val="571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95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后疫情时代研究生网络思想政治工作策略研究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杨仁财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宋传东、齐博洋、罗鑫帅、刘瑾芮、张翊琳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2021SPWSKT-C-16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互联网时代高校学生智慧党建新路径探索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李枚阳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徐毅、魏彦民、尚涛、李明、袁航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  <w:tr w:rsidR="00FC72BC" w:rsidTr="00762AEF">
        <w:trPr>
          <w:trHeight w:val="55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2021SPWSKT-C-27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大数据下高校意识形态安全建设及对策研究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郭震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马捷、李宜繁、薛璐、李佳蓉、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王聪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  <w:tr w:rsidR="00FC72BC" w:rsidTr="00762AEF">
        <w:trPr>
          <w:trHeight w:val="541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2021SPWSKT-C-35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陕西中医药大学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信息碎片化传播对高校思政课教学的影响研究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张亚军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李隽、杨柯娟、王文利、李佳俐、康健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2021SPWSKT-C-43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西安美术学院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鲁艺精神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融入新时代高校网络美育研究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王山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魏兴、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雷蕾、李奕蕾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2021SPWSKT-C-49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高校网络舆情事件的应对研究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徐军义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崔彦飞、姚烨、黄运时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  <w:tr w:rsidR="00FC72BC" w:rsidTr="00762AEF">
        <w:trPr>
          <w:trHeight w:val="571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2021SPWSKT-C-67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大学生网络道德失范的理性省思与现实矫正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慕怀琴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张震、王俊、李耀军、池芳春、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李婷婷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2021SPWSKT-C-83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大学生网络素养教育现状及机制研究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朱艳华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高鹏、田廷广、贾萍、惠芬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  <w:tr w:rsidR="00FC72BC" w:rsidTr="00762AEF">
        <w:trPr>
          <w:trHeight w:val="58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自筹课题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2021SPWSKT-C-93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网络虚拟社会中大学生道德失范问题研究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张译艺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刘成勇、华欣、马珊珊、吴晓璐、刘逸文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  <w:tr w:rsidR="00FC72BC" w:rsidTr="00762AEF">
        <w:trPr>
          <w:trHeight w:val="561"/>
          <w:tblHeader/>
          <w:jc w:val="center"/>
        </w:trPr>
        <w:tc>
          <w:tcPr>
            <w:tcW w:w="15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lastRenderedPageBreak/>
              <w:t>实践项目（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72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件结项，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6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21"/>
                <w:szCs w:val="21"/>
              </w:rPr>
              <w:t>件延期）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类别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立项编号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学校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立项项目名称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团队成员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验收结果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资助项目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2021SPWSXM-Z-1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中华优秀传统文化融合传播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APP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建设应用研究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杨琳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张勇、张弓长、初淼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韩驰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资助项目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2021SPWSXM-Z-2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一体两翼三融四新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易班校本化模式的探索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王文博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邓亚丽、叶秋宇、郭成洋、徐海、沈钊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资助项目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2021SPWSXM-Z-3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信息茧房视域下凝聚大学生价值共识实践探索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张小帆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薛允、王牌、陈伟燊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资助项目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2021SPWSXM-Z-4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铸师魂、庆华诞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网络育人产品创新与实践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蒋毓新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杨仁财、崔瑜璠、王红伟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资助项目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2021SPWSXM-Z-5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中国共产党陕西革命史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15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成英文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崔赵梓涵、成雨超、钱莎莎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资助项目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2021SPWSXM-Z-6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陕西中医药大学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新时代背景下中医专硕网络党建实践研究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林洁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年亚贤、宋文佳、郑园、李亚玲、王斌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资助项目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2021SPWSXM-Z-7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西安财经大学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延安精神融入高校网络思政教育实践路径研究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刘蓓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闫团结、王兰、苏雪、王璟璟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资助项目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2021SPWSXM-Z-8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西安翻译学院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高校陕西地方党史网络教育的实践创新探索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杨学兵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张敬彬、马知辰、齐玉水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资助项目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2021SPWSXM-Z-9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高校运用思政短视频开展学生思政工作的实践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周莹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余琳、郝婉琳、张伟鹏、赵建华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资助项目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2021SPWSXM-Z-10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短视频在大学生思想政治教育中的实践运用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赵登攀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汪莹、赵曦、薛可炎、孙晟文、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四史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网络学习教育的探索与实践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王琦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孟建芳、李经纬、赵崇智、李登辇、刘嘉淼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讲抗疫故事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建科普讲堂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做有情怀的医学生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马肖容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巩守平、郭永红、王玲珠、吕晔、陈黄韬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迎百年</w:t>
            </w:r>
            <w:r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育新人</w:t>
            </w:r>
            <w:r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”——</w:t>
            </w:r>
            <w:r>
              <w:rPr>
                <w:rFonts w:eastAsia="宋体"/>
                <w:snapToGrid w:val="0"/>
                <w:color w:val="000000"/>
                <w:spacing w:val="-6"/>
                <w:kern w:val="0"/>
                <w:sz w:val="18"/>
                <w:szCs w:val="18"/>
              </w:rPr>
              <w:t>纲要课网络思政创新机制探索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赵星宇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邓瑾、杨鹏、刘鸿彬、丁天生、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刘庆麟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手绘说四史、提笔诵初心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动态手绘短视频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陈伟燊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张小帆、薛允、韩箫剑、王晓悦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基于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SPOC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教学的高校网络思想政治理论课研究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王艳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李靖、朱洁、韩静、黄云、崔康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STAR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暖心阁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心理健康服务平台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董增云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段晓辉、张媛媛、唐久晴、谢春雨、刘碧琳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网络思政教育促进大学生文化自信培育实践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辛田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邓文珺、范虹鹭、刘东、程海峰、张凡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类别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立项编号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学校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立项项目名称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团队成员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验收结果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联动式网络四史学习教育微讲堂创新实践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田弘长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李婷、韩烁、邢斐、程传刚、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朱子琪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三位一体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网络育人模式的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探索与实践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王翀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刘伟、黄天怡、王珏、杨博、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冯秋香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2021SPWSXM-C-11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新时代弘扬爱国主义精神路径创新研究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林泓宇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刘伟、施翊飞、庄程成、苗行生、王茜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2021SPWSXM-C-13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互联网视域下红色文化融入外语专业学生培养体系实践路径探究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马圣渤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刘建波、曹智、赵明星、王坤、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融媒体视域下辅导员网络思政教育创新实践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李良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田小平、张鹏鹏、郭瑞鹏、巩晶骐、田宇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红色寻踪：吴起县红色文化追旅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姚文鑫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姚文鑫、许笑微、雷蕾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2021SPWSXM-C-16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创新方式讲好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四史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故事网络实践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王端藓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梁忠泰、姚怡、杨仪、康佳怡、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王行云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2021SPWSXM-C-17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网络直播在高校思想政治工作中的正确应用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李程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高瑞龙、蒋小侠、宋阳、赵阿锋、詹鹏超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2021SPWSXM-C-18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构建高校融媒体平台、提升网络思政育人成效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张诚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张诚、邓萌、陶兴旺、魏倩茹、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郭枢漾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2021SPWSXM-C-19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湖畔讲堂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互联网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+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思政第二课堂的探索与实践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田少宁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赵佳、关宏才、吕玥澄、亓璐、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金鑫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2021SPWSXM-C-20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基于易班平台的大学生四史教育新实践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周杨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陈锦帛、邢皓越、吴益恒、孙再罗、马雯雯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2021SPWSXM-C-21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运用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四平台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联动育人公众号开展思政教育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吴行健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马婧智闻、李波、马翠英、夏瑾、叶瑞瑞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2021SPWSXM-C-22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依托新媒体提升党史学习成效的实践方法研究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冯国栋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汪洋、王抢、吴迪、丁炳文、田方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2021SPWSXM-C-23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近现代史纲要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课大学生短视频库制作实践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石玲玲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时颖、宋振涛、薛晓茹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2021SPWSXM-C-24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基于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四史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图片文献再创作的网络思政实践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余靓豪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庞秉谦、张浩然、孟晓蕾、段笑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微阅读视域下《习近平用典》阅读推广研究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张伟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史启明、蒋曙光、雷易璇、龚煦之、周阳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2021SPWSXM-C-26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沙画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吴运铎：把一切献给党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任慧英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刘建兵、仇倩倩、杨笑、毛逸彬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2021SPWSXM-C-27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微思政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+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短视频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构建四维网络思政育人体系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王萌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赵战花、张梅、白澍、刘鹏涛、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卢文博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类别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立项编号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学校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立项项目名称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团队成员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验收结果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2021SPWSXM-C-28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短视频时代大学生思想政治教育工作创新实践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焦议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高野、王涛、胡森文、秦怡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2021SPWSXM-C-29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纠正网络文化乱象、创新弘扬时代先进文化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李谦盛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马军强、冯晨光、秦琨、王雅琦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党史学习专栏的育人实践与探索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崔梁凡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王亮、巩飞、张莉卓、刘璇、王娜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2021SPWSXM-C-31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运用短视频方式开展大学生党史学习教育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王昱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郭晓莉、高隆、李苗、冯煜、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马梦娇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2021SPWSXM-C-32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党建进学生公寓与网络思想政治教育融合研究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王国旗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苗忠、姜毅龙、师妍、岳本勇、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晋金才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2021SPWSXM-C-33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陕西中医药大学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师生参与视角下的抗疫精神微视频创作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刘海燕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李隽、边敏佳、王伟、王明铭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2021SPWSXM-C-34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西安音乐学院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新时代中华优秀传统文化网络传播路径研究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郭雯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张津波、张颖、马锡、王潇、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杨亚萍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2021SPWSXM-C-35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西安美术学院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运用新媒体方式开展大学生思想政治工作实践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邓强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吴萌、焦健、李茵茵、李国玮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西安美术学院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陕西艺术类高校党史网络学习教育的创新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张瑞云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王丽彬、杨圆琳、任陆昊、韩璐、都乐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2021SPWSXM-C-37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西安医学院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跨界融合：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短视频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+”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的思想政治教育实践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周瑾昱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魏慧、王心、李佳、张妍、王楠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2021SPWSXM-C-38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西安医学院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后疫情时代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"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五微平台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网络思政育人实践研究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刘慧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靳红樱、吕宝、徐佳宝、李奕潇、杨延庆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2021SPWSXM-C-39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陕西理工大学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运用短视频方式开展大学生网络工作实践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游涛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王吉平、方学军、钱德敏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陕西理工大学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高校党建歌曲创作与爱国主义文化建设研究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许涛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马斌、僧文莉、杨潼潼、李臻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2021SPWSXM-C-43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主旋律微纪录片在高校网络文化育人中的实践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于占豪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张统宣、武楠、赵克强、高明龙、李俊杰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2021SPWSXM-C-44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向阳花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工作室育心赋能引领学生健康成长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张俊华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程敏、石琳、赵利君、武永耿、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王霄飞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依托红色资源坚定青年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四个自信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新媒体实践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杨莹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张茹粉、纪明、薛璇、刁力卓、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江格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2021SPWSXM-C-46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西安培华学院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运用网络在大学生群体中开展红色文化教育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王袁媛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柳雨、薛超飞、潘迎丽、霍元敏、叶欣鸿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2021SPWSXM-C-47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西安翻译学院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运用网络在大学生群体中开展延安精神教育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庄杰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董若霖、杨坤龙、刘轩溢、孙丽慧、苏飞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类别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立项编号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学校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立项项目名称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团队成员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验收结果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2021SPWSXM-C-48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西安外事学院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民办高校融媒体传播中华优秀传统文化的实践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李浩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李浩、武怡华、王应、高应慧、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刘嘉星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2021SPWSXM-C-50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陕西服装工程学院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赓续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西迁精神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教育实践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菅建伟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颜毓洁、杨虹、王欢、高沁春、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毕小倩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2021SPWSXM-C-51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西安工商学院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新媒体视角下网络思政教育工作的创新路径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王延萍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戴宏、韩娟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2021SPWSXM-C-52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西安明德理工学院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运用微信公众平台传播中华优秀传统文化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惠斌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郑汉印、张亚平、贾妍、齐海辰、李佳萌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2021SPWSXM-C-53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杨凌职业技术学院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运用网络在高职院校传播中华优秀传统文化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陈淑娟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罗燕、刘然然、杨强旭、解晓盈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59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2021SPWSXM-C-54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推进学生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学党史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网络学习教育创新与实践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赵双军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薛媚、徐翠萍、李瑞欣、王凯悦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2021SPWSXM-C-55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文以育心：网文育人机制的探索与实践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李友治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杨阳、赵松、王禹程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2021SPWSXM-C-56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新媒体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五微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工程创新样板支部建设实践研究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李诺枫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邱国婷、刘红红、商竞、张红刚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2021SPWSXM-C-58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融媒体时代高职院校党建品牌的网络实践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朱华斌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穆天楠、张洁、师丽珍、张群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2021SPWSXM-C-59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运用网络短视频开展大学生思想政治教育实践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麻天骁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麻天骁、李安昆、李乐、井玮罡、霍雪咪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2021SPWSXM-C-60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-11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-11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多元融合的庆祝建党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100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周年活动实践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姜东亮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张玉鹏、杨光、张立保、杨旭、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马彩霞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2021SPWSXM-C-61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-11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-11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创新方式开展大学生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四史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网络教育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卢娇娇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李新萍、李莉、翟强强、赵丽娜、李琴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2021SPWSXM-C-62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手语短视频为载体的大学生思想政治教育实践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刘峥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孟永辉、卢杰、郭瑾、李强、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姚一堃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2021SPWSXM-C-63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运用短视频方式开展高职学生思政工作实践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仵崇智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谷茂庆、张颖怡、侯若冰、蔡姝轶、郭莹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2021SPWSXM-C-64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陕西青年职业学院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动漫在高校红色革命文化传播中的应用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杨玉成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屈婉聪、牛德胜、曹宇刚、张隽修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2021SPWSXM-C-65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西安职业技术学院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短视频在大学生网络思想政治教育中的应用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张媛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高静娜、韩芬、广红娟、符虎刚、郑小琴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2021SPWSXM-C-66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宝鸡职业技术学院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运用网文、短视频形式开展大学生思政工作实践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邰璐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孙明强、王伟、李田、任翊鸣、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仝少艳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2021SPWSXM-C-67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以茶艺为载体在高校传播中华优秀传统文化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吴晔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李霞、赵苗苗、吴航、崔艳丽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类别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立项编号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学校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立项项目名称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团队成员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验收结果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2021SPWSXM-C-68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打造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网红生肖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云品牌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建设网络德育新阵地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徐爽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罗贵斌、张可跃、闫衡、陈乔、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崔艳丽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结项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美育融入大学生网络思政教育的实践创新研究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刘韬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初建杰、孙小迪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齐笑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赵天森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</w:t>
            </w:r>
          </w:p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王咏梅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高校应对域外自媒体挑战的教育策略研究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曹建军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王强、程馨莹、郑爱香、李政伦、史伟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2021SPWSXM-C-41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咸阳师范学院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高校网络思想政治工作创新研究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曹勇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李广生、曾永安、高宏、李晓敏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2021SPWSXM-C-42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咸阳师范学院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网络化背景下高校传承红色文化实效性研究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宫敏燕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李广生、王革慧、曹勇、张美赞、蔡新杰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2021SPWSXM-C-49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大学生创作巨幅抗疫画卷、助力武汉抗击疫情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李振利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马璐、胡佳佳、张理斌、赵宁刚、方长乐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  <w:tr w:rsidR="00FC72BC" w:rsidTr="00762AEF">
        <w:trPr>
          <w:trHeight w:val="476"/>
          <w:tblHeader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自筹项目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2021SPWSXM-C-57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陕西财经职业技术学院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高职院校双主体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十年风华集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四史在线课堂构建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关翠玲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阎树群、王刚、郭金梅、南轲瀚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2BC" w:rsidRDefault="00FC72BC" w:rsidP="00762AEF">
            <w:pPr>
              <w:widowControl/>
              <w:jc w:val="center"/>
              <w:textAlignment w:val="center"/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延期</w:t>
            </w:r>
          </w:p>
        </w:tc>
      </w:tr>
    </w:tbl>
    <w:p w:rsidR="00FC72BC" w:rsidRDefault="00FC72BC" w:rsidP="00FC72BC">
      <w:pPr>
        <w:rPr>
          <w:rFonts w:eastAsia="宋体"/>
        </w:rPr>
      </w:pPr>
    </w:p>
    <w:p w:rsidR="00FC72BC" w:rsidRDefault="00FC72BC" w:rsidP="00FC72BC">
      <w:pPr>
        <w:spacing w:line="338" w:lineRule="auto"/>
        <w:rPr>
          <w:rFonts w:ascii="宋体" w:eastAsia="宋体" w:hAnsi="宋体"/>
          <w:sz w:val="24"/>
          <w:szCs w:val="24"/>
        </w:rPr>
      </w:pPr>
    </w:p>
    <w:p w:rsidR="00BA7272" w:rsidRPr="00FC72BC" w:rsidRDefault="00BA7272" w:rsidP="00FC72BC"/>
    <w:sectPr w:rsidR="00BA7272" w:rsidRPr="00FC72BC">
      <w:footerReference w:type="even" r:id="rId7"/>
      <w:footerReference w:type="default" r:id="rId8"/>
      <w:footerReference w:type="first" r:id="rId9"/>
      <w:pgSz w:w="16838" w:h="11906" w:orient="landscape"/>
      <w:pgMar w:top="1134" w:right="1134" w:bottom="1134" w:left="1134" w:header="851" w:footer="1020" w:gutter="0"/>
      <w:pgNumType w:start="3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C0" w:rsidRDefault="008C57C0">
      <w:r>
        <w:separator/>
      </w:r>
    </w:p>
  </w:endnote>
  <w:endnote w:type="continuationSeparator" w:id="0">
    <w:p w:rsidR="008C57C0" w:rsidRDefault="008C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CC8" w:rsidRDefault="008C57C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2" o:spid="_x0000_s2050" type="#_x0000_t202" style="position:absolute;margin-left:196.8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392CC8" w:rsidRDefault="00B56E0C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CC8" w:rsidRDefault="008C57C0">
    <w:pPr>
      <w:pStyle w:val="a3"/>
      <w:tabs>
        <w:tab w:val="clear" w:pos="4153"/>
      </w:tabs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1" o:spid="_x0000_s2049" type="#_x0000_t202" style="position:absolute;left:0;text-align:left;margin-left:196.8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392CC8" w:rsidRDefault="00B56E0C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2423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CC8" w:rsidRDefault="008C57C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3" o:spid="_x0000_s2051" type="#_x0000_t202" style="position:absolute;margin-left:196.8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392CC8" w:rsidRDefault="00B56E0C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2423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C0" w:rsidRDefault="008C57C0">
      <w:r>
        <w:separator/>
      </w:r>
    </w:p>
  </w:footnote>
  <w:footnote w:type="continuationSeparator" w:id="0">
    <w:p w:rsidR="008C57C0" w:rsidRDefault="008C5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2BC"/>
    <w:rsid w:val="00392CC8"/>
    <w:rsid w:val="00724234"/>
    <w:rsid w:val="008C57C0"/>
    <w:rsid w:val="00B56E0C"/>
    <w:rsid w:val="00BA7272"/>
    <w:rsid w:val="00F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BC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C7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C72BC"/>
    <w:rPr>
      <w:rFonts w:ascii="Times New Roman" w:eastAsia="仿宋_GB2312" w:hAnsi="Times New Roman" w:cs="Times New Roman"/>
      <w:spacing w:val="-2"/>
      <w:sz w:val="18"/>
      <w:szCs w:val="18"/>
    </w:rPr>
  </w:style>
  <w:style w:type="paragraph" w:styleId="a4">
    <w:name w:val="header"/>
    <w:basedOn w:val="a"/>
    <w:link w:val="Char0"/>
    <w:rsid w:val="00FC7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C72BC"/>
    <w:rPr>
      <w:rFonts w:ascii="Times New Roman" w:eastAsia="仿宋_GB2312" w:hAnsi="Times New Roman" w:cs="Times New Roman"/>
      <w:spacing w:val="-2"/>
      <w:sz w:val="18"/>
      <w:szCs w:val="18"/>
    </w:rPr>
  </w:style>
  <w:style w:type="character" w:styleId="a5">
    <w:name w:val="page number"/>
    <w:basedOn w:val="a0"/>
    <w:qFormat/>
    <w:rsid w:val="00FC7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2113</Words>
  <Characters>12049</Characters>
  <Application>Microsoft Office Word</Application>
  <DocSecurity>0</DocSecurity>
  <Lines>100</Lines>
  <Paragraphs>28</Paragraphs>
  <ScaleCrop>false</ScaleCrop>
  <Company>China</Company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2023-01-06T09:18:00Z</dcterms:created>
  <dcterms:modified xsi:type="dcterms:W3CDTF">2024-12-28T02:05:00Z</dcterms:modified>
</cp:coreProperties>
</file>