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3C" w:rsidRDefault="004C3A3C" w:rsidP="004C3A3C">
      <w:pPr>
        <w:spacing w:line="338" w:lineRule="auto"/>
        <w:ind w:firstLineChars="200" w:firstLine="632"/>
      </w:pPr>
    </w:p>
    <w:p w:rsidR="004C3A3C" w:rsidRDefault="004C3A3C" w:rsidP="004C3A3C">
      <w:pPr>
        <w:adjustRightInd w:val="0"/>
        <w:snapToGrid w:val="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</w:t>
      </w:r>
    </w:p>
    <w:p w:rsidR="004C3A3C" w:rsidRDefault="004C3A3C" w:rsidP="004C3A3C">
      <w:pPr>
        <w:adjustRightInd w:val="0"/>
        <w:snapToGrid w:val="0"/>
        <w:rPr>
          <w:rFonts w:ascii="黑体" w:eastAsia="黑体" w:hAnsi="黑体" w:cs="黑体" w:hint="eastAsia"/>
        </w:rPr>
      </w:pPr>
    </w:p>
    <w:p w:rsidR="004C3A3C" w:rsidRDefault="004C3A3C" w:rsidP="004C3A3C">
      <w:pPr>
        <w:adjustRightInd w:val="0"/>
        <w:snapToGrid w:val="0"/>
        <w:spacing w:line="276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napToGrid w:val="0"/>
          <w:spacing w:val="-11"/>
          <w:kern w:val="0"/>
          <w:sz w:val="44"/>
          <w:szCs w:val="44"/>
        </w:rPr>
        <w:t>第二届陕西高校学生心理健康教育课程教学大</w:t>
      </w:r>
      <w:r>
        <w:rPr>
          <w:rFonts w:ascii="方正小标宋简体" w:eastAsia="方正小标宋简体" w:hint="eastAsia"/>
          <w:sz w:val="44"/>
          <w:szCs w:val="44"/>
        </w:rPr>
        <w:t>赛表彰名单</w:t>
      </w:r>
    </w:p>
    <w:p w:rsidR="004C3A3C" w:rsidRDefault="004C3A3C" w:rsidP="004C3A3C">
      <w:pPr>
        <w:spacing w:line="300" w:lineRule="auto"/>
        <w:jc w:val="center"/>
        <w:rPr>
          <w:rFonts w:eastAsia="方正小标宋简体"/>
          <w:sz w:val="36"/>
          <w:szCs w:val="36"/>
        </w:rPr>
      </w:pPr>
      <w:r>
        <w:rPr>
          <w:rFonts w:eastAsia="黑体"/>
        </w:rPr>
        <w:t>个人奖（</w:t>
      </w:r>
      <w:r>
        <w:rPr>
          <w:rFonts w:eastAsia="黑体"/>
        </w:rPr>
        <w:t>63</w:t>
      </w:r>
      <w:r>
        <w:rPr>
          <w:rFonts w:eastAsia="黑体"/>
        </w:rPr>
        <w:t>名）</w:t>
      </w:r>
    </w:p>
    <w:tbl>
      <w:tblPr>
        <w:tblW w:w="0" w:type="auto"/>
        <w:jc w:val="center"/>
        <w:tblLayout w:type="fixed"/>
        <w:tblLook w:val="0000"/>
      </w:tblPr>
      <w:tblGrid>
        <w:gridCol w:w="1061"/>
        <w:gridCol w:w="3658"/>
        <w:gridCol w:w="1843"/>
        <w:gridCol w:w="2075"/>
      </w:tblGrid>
      <w:tr w:rsidR="004C3A3C" w:rsidTr="00650909">
        <w:trPr>
          <w:trHeight w:hRule="exact" w:val="339"/>
          <w:tblHeader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  <w:t>奖项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陕西师范大学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毛志宏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陕西科技大学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张易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咸阳职业技术学院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张倩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陕西交通职业技术学院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郑家莹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冯娟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西安外事学院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曹莹莹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陕西国际商贸学院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王华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西北大学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杨琬钰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张哲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西安工程大学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高黎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陕西理工大学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任圆媛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西安石油大学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孟晓蕾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西安美术学院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牛对苗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陕西师范大学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王君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西北大学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董越佳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延安大学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丁一鑫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西京学院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高坡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西北农林科技大学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符丹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陕西铁路工程职业技术学院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张薇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咸阳职业技术学院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王晨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陕西能源职业技术学院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王晶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陕西工业职业技术学院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顾灵达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西安培华学院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潘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潇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王晶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杨凌职业技术学院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郭东花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西安外事学院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王浩锡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27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许格宁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西京学院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姜心荷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宝鸡职业技术学院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齐新悦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陕西工业职业技术学院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刘芬芬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西安铁路职业技术学院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田乐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西安建筑科技大学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任斐然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安康学院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罗从政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西安电子科技大学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王雪微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西北政法大学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刘璇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陕西财经职业技术学院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刘歆语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延安职业技术学院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郝文娟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优秀奖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西安工程大学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周晓惠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优秀奖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陕西科技大学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张杨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优秀奖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罗维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优秀奖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陕西中医药大学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李恪轩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优秀奖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西安邮电大学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朱荣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优秀奖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陕西警官职业学院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吴萌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优秀奖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榆林职业技术学院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刘灵杰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优秀奖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西安航空职业技术学院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杨思佳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优秀奖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西安思源学院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李艾芳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优秀奖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宝鸡文理学院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屈子睿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优秀奖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神木职业技术学院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陈曦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优秀奖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商洛学院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石琳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优秀奖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西安医学院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杨灿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优秀奖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长安大学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倪生冬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优秀奖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陕西科技大学镐京学院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袁晓璐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优秀奖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西安培华学院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冯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鑫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优秀奖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西北工业大学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胡纯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优秀奖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安康职业技术学院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李雅琼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优秀奖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西安财经大学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范文立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优秀奖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刘悦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优秀奖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西安交通大学城市学院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姚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优秀奖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西安欧亚学院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刘倩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优秀奖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陕西工商职业学院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王禹涵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优秀奖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西安建筑科技大学华清学院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李倩玉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优秀奖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西安航空学院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于思月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优秀奖</w:t>
            </w:r>
          </w:p>
        </w:tc>
      </w:tr>
      <w:tr w:rsidR="004C3A3C" w:rsidTr="00650909">
        <w:trPr>
          <w:trHeight w:hRule="exact" w:val="339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63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西安石油大学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焦文洁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A3C" w:rsidRDefault="004C3A3C" w:rsidP="0065090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优秀奖</w:t>
            </w:r>
          </w:p>
        </w:tc>
      </w:tr>
    </w:tbl>
    <w:p w:rsidR="004C3A3C" w:rsidRDefault="004C3A3C" w:rsidP="004C3A3C">
      <w:pPr>
        <w:adjustRightInd w:val="0"/>
        <w:snapToGrid w:val="0"/>
        <w:spacing w:line="432" w:lineRule="auto"/>
        <w:jc w:val="center"/>
        <w:rPr>
          <w:rFonts w:eastAsia="黑体"/>
        </w:rPr>
      </w:pPr>
      <w:r>
        <w:rPr>
          <w:rFonts w:eastAsia="黑体" w:hAnsi="黑体"/>
        </w:rPr>
        <w:t>优秀组织奖（</w:t>
      </w:r>
      <w:r>
        <w:rPr>
          <w:rFonts w:eastAsia="黑体"/>
        </w:rPr>
        <w:t>10</w:t>
      </w:r>
      <w:r>
        <w:rPr>
          <w:rFonts w:eastAsia="黑体" w:hAnsi="黑体"/>
        </w:rPr>
        <w:t>个）</w:t>
      </w:r>
    </w:p>
    <w:p w:rsidR="004C3A3C" w:rsidRDefault="004C3A3C" w:rsidP="004C3A3C">
      <w:pPr>
        <w:adjustRightInd w:val="0"/>
        <w:snapToGrid w:val="0"/>
        <w:spacing w:line="432" w:lineRule="auto"/>
        <w:jc w:val="center"/>
      </w:pPr>
      <w:r>
        <w:rPr>
          <w:rFonts w:hint="eastAsia"/>
        </w:rPr>
        <w:t>西北农林科技大学</w:t>
      </w:r>
    </w:p>
    <w:p w:rsidR="004C3A3C" w:rsidRDefault="004C3A3C" w:rsidP="004C3A3C">
      <w:pPr>
        <w:adjustRightInd w:val="0"/>
        <w:snapToGrid w:val="0"/>
        <w:spacing w:line="432" w:lineRule="auto"/>
        <w:jc w:val="center"/>
      </w:pPr>
      <w:r>
        <w:rPr>
          <w:rFonts w:hint="eastAsia"/>
        </w:rPr>
        <w:t>西安电子科技大学</w:t>
      </w:r>
    </w:p>
    <w:p w:rsidR="004C3A3C" w:rsidRDefault="004C3A3C" w:rsidP="004C3A3C">
      <w:pPr>
        <w:adjustRightInd w:val="0"/>
        <w:snapToGrid w:val="0"/>
        <w:spacing w:line="432" w:lineRule="auto"/>
        <w:jc w:val="center"/>
      </w:pPr>
      <w:r>
        <w:rPr>
          <w:rFonts w:hint="eastAsia"/>
        </w:rPr>
        <w:t>陕西师范大学</w:t>
      </w:r>
    </w:p>
    <w:p w:rsidR="004C3A3C" w:rsidRDefault="004C3A3C" w:rsidP="004C3A3C">
      <w:pPr>
        <w:adjustRightInd w:val="0"/>
        <w:snapToGrid w:val="0"/>
        <w:spacing w:line="432" w:lineRule="auto"/>
        <w:jc w:val="center"/>
      </w:pPr>
      <w:r>
        <w:rPr>
          <w:rFonts w:hint="eastAsia"/>
        </w:rPr>
        <w:t>西北大学</w:t>
      </w:r>
    </w:p>
    <w:p w:rsidR="004C3A3C" w:rsidRDefault="004C3A3C" w:rsidP="004C3A3C">
      <w:pPr>
        <w:adjustRightInd w:val="0"/>
        <w:snapToGrid w:val="0"/>
        <w:spacing w:line="432" w:lineRule="auto"/>
        <w:jc w:val="center"/>
      </w:pPr>
      <w:r>
        <w:rPr>
          <w:rFonts w:hint="eastAsia"/>
        </w:rPr>
        <w:t>西安理工大学</w:t>
      </w:r>
    </w:p>
    <w:p w:rsidR="004C3A3C" w:rsidRDefault="004C3A3C" w:rsidP="004C3A3C">
      <w:pPr>
        <w:adjustRightInd w:val="0"/>
        <w:snapToGrid w:val="0"/>
        <w:spacing w:line="432" w:lineRule="auto"/>
        <w:jc w:val="center"/>
      </w:pPr>
      <w:r>
        <w:rPr>
          <w:rFonts w:hint="eastAsia"/>
        </w:rPr>
        <w:t>陕西科技大学</w:t>
      </w:r>
    </w:p>
    <w:p w:rsidR="004C3A3C" w:rsidRDefault="004C3A3C" w:rsidP="004C3A3C">
      <w:pPr>
        <w:adjustRightInd w:val="0"/>
        <w:snapToGrid w:val="0"/>
        <w:spacing w:line="432" w:lineRule="auto"/>
        <w:jc w:val="center"/>
      </w:pPr>
      <w:r>
        <w:rPr>
          <w:rFonts w:hint="eastAsia"/>
        </w:rPr>
        <w:t>西安工业大学</w:t>
      </w:r>
    </w:p>
    <w:p w:rsidR="004C3A3C" w:rsidRDefault="004C3A3C" w:rsidP="004C3A3C">
      <w:pPr>
        <w:adjustRightInd w:val="0"/>
        <w:snapToGrid w:val="0"/>
        <w:spacing w:line="432" w:lineRule="auto"/>
        <w:jc w:val="center"/>
      </w:pPr>
      <w:r>
        <w:rPr>
          <w:rFonts w:hint="eastAsia"/>
        </w:rPr>
        <w:t>西安工程大学</w:t>
      </w:r>
    </w:p>
    <w:p w:rsidR="004C3A3C" w:rsidRDefault="004C3A3C" w:rsidP="004C3A3C">
      <w:pPr>
        <w:adjustRightInd w:val="0"/>
        <w:snapToGrid w:val="0"/>
        <w:spacing w:line="432" w:lineRule="auto"/>
        <w:jc w:val="center"/>
      </w:pPr>
      <w:r>
        <w:rPr>
          <w:rFonts w:hint="eastAsia"/>
        </w:rPr>
        <w:t>西安外事学院</w:t>
      </w:r>
    </w:p>
    <w:p w:rsidR="004C3A3C" w:rsidRDefault="004C3A3C" w:rsidP="004C3A3C">
      <w:pPr>
        <w:adjustRightInd w:val="0"/>
        <w:snapToGrid w:val="0"/>
        <w:spacing w:line="432" w:lineRule="auto"/>
        <w:jc w:val="center"/>
      </w:pPr>
      <w:r>
        <w:rPr>
          <w:rFonts w:hint="eastAsia"/>
        </w:rPr>
        <w:t>咸阳职业技术学院</w:t>
      </w:r>
    </w:p>
    <w:p w:rsidR="004C3A3C" w:rsidRDefault="004C3A3C" w:rsidP="004C3A3C">
      <w:pPr>
        <w:adjustRightInd w:val="0"/>
        <w:snapToGrid w:val="0"/>
        <w:spacing w:line="432" w:lineRule="auto"/>
      </w:pPr>
    </w:p>
    <w:p w:rsidR="004C3A3C" w:rsidRDefault="004C3A3C" w:rsidP="004C3A3C">
      <w:pPr>
        <w:adjustRightInd w:val="0"/>
        <w:snapToGrid w:val="0"/>
        <w:spacing w:line="432" w:lineRule="auto"/>
        <w:rPr>
          <w:rFonts w:ascii="宋体" w:eastAsia="宋体" w:hAnsi="宋体"/>
          <w:sz w:val="24"/>
          <w:szCs w:val="24"/>
        </w:rPr>
      </w:pPr>
    </w:p>
    <w:p w:rsidR="00675F00" w:rsidRPr="004C3A3C" w:rsidRDefault="00675F00"/>
    <w:sectPr w:rsidR="00675F00" w:rsidRPr="004C3A3C">
      <w:footerReference w:type="even" r:id="rId4"/>
      <w:footerReference w:type="default" r:id="rId5"/>
      <w:footerReference w:type="first" r:id="rId6"/>
      <w:pgSz w:w="11906" w:h="16838"/>
      <w:pgMar w:top="2098" w:right="1474" w:bottom="1984" w:left="1587" w:header="851" w:footer="1701" w:gutter="0"/>
      <w:pgNumType w:start="2"/>
      <w:cols w:space="720"/>
      <w:titlePg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624C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9" o:spid="_x0000_s1026" type="#_x0000_t202" style="position:absolute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3624C8">
                <w:pPr>
                  <w:pStyle w:val="a3"/>
                  <w:rPr>
                    <w:rFonts w:hint="eastAsia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6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624C8">
    <w:pPr>
      <w:pStyle w:val="a3"/>
      <w:tabs>
        <w:tab w:val="clear" w:pos="4153"/>
      </w:tabs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3624C8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C3A3C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624C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0" o:spid="_x0000_s1027" type="#_x0000_t202" style="position:absolute;margin-left:104pt;margin-top:0;width:2in;height:2in;z-index:251662336;mso-wrap-style:none;mso-position-horizontal:outside;mso-position-horizontal-relative:margin" filled="f" stroked="f">
          <v:textbox style="mso-fit-shape-to-text:t" inset="0,0,0,0">
            <w:txbxContent>
              <w:p w:rsidR="00000000" w:rsidRDefault="003624C8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C3A3C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C3A3C"/>
    <w:rsid w:val="003624C8"/>
    <w:rsid w:val="004C3A3C"/>
    <w:rsid w:val="0067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3C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C3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C3A3C"/>
    <w:rPr>
      <w:rFonts w:ascii="Times New Roman" w:eastAsia="仿宋_GB2312" w:hAnsi="Times New Roman" w:cs="Times New Roman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2022-06-30T02:30:00Z</dcterms:created>
  <dcterms:modified xsi:type="dcterms:W3CDTF">2022-06-30T02:30:00Z</dcterms:modified>
</cp:coreProperties>
</file>