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0B87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/>
        <w:ind w:firstLineChars="0" w:firstLine="0"/>
        <w:rPr>
          <w:rFonts w:eastAsia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eastAsia="黑体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</w:p>
    <w:p w14:paraId="54F62B2F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/>
        <w:ind w:firstLineChars="0" w:firstLine="0"/>
        <w:rPr>
          <w:rFonts w:eastAsia="黑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2E38E8F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napToGrid w:val="0"/>
          <w:color w:val="333333"/>
          <w:w w:val="98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333333"/>
          <w:w w:val="98"/>
          <w:kern w:val="0"/>
          <w:sz w:val="44"/>
          <w:szCs w:val="44"/>
          <w:shd w:val="clear" w:color="auto" w:fill="FFFFFF"/>
          <w:lang w:bidi="ar"/>
        </w:rPr>
        <w:t>普通高等学校国防教育优秀科研论文展示活动表现突出单位、学校国防教育征文展示活动</w:t>
      </w:r>
    </w:p>
    <w:p w14:paraId="6EE0A750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napToGrid w:val="0"/>
          <w:color w:val="333333"/>
          <w:w w:val="98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333333"/>
          <w:w w:val="98"/>
          <w:kern w:val="0"/>
          <w:sz w:val="44"/>
          <w:szCs w:val="44"/>
          <w:shd w:val="clear" w:color="auto" w:fill="FFFFFF"/>
          <w:lang w:bidi="ar"/>
        </w:rPr>
        <w:t>表现突出单位及个人名单</w:t>
      </w:r>
    </w:p>
    <w:p w14:paraId="3B7F9E14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 w:line="339" w:lineRule="auto"/>
        <w:ind w:firstLineChars="0" w:firstLine="0"/>
        <w:textAlignment w:val="auto"/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9E032F8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 w:line="339" w:lineRule="auto"/>
        <w:ind w:firstLineChars="200" w:firstLine="640"/>
        <w:textAlignment w:val="auto"/>
        <w:rPr>
          <w:rFonts w:ascii="黑体" w:eastAsia="黑体" w:hAnsi="黑体" w:cs="黑体"/>
          <w:snapToGrid w:val="0"/>
          <w:color w:val="333333"/>
          <w:spacing w:val="-17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一、普</w:t>
      </w:r>
      <w:r>
        <w:rPr>
          <w:rFonts w:ascii="黑体" w:eastAsia="黑体" w:hAnsi="黑体" w:cs="黑体" w:hint="eastAsia"/>
          <w:snapToGrid w:val="0"/>
          <w:color w:val="333333"/>
          <w:spacing w:val="-17"/>
          <w:kern w:val="0"/>
          <w:sz w:val="32"/>
          <w:szCs w:val="32"/>
          <w:shd w:val="clear" w:color="auto" w:fill="FFFFFF"/>
          <w:lang w:bidi="ar"/>
        </w:rPr>
        <w:t>通高等学校国防教育优秀科研论文展示活动表现突出单位</w:t>
      </w:r>
    </w:p>
    <w:p w14:paraId="1910156F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西安交通大学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陕西科技大学</w:t>
      </w:r>
    </w:p>
    <w:p w14:paraId="191305CA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陕西理工大学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陕西学前师范学院</w:t>
      </w:r>
    </w:p>
    <w:p w14:paraId="09D1CE48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西安欧亚学院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西安航空职业技术学院</w:t>
      </w:r>
    </w:p>
    <w:p w14:paraId="50E366F6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 w:line="339" w:lineRule="auto"/>
        <w:ind w:firstLineChars="200" w:firstLine="640"/>
        <w:textAlignment w:val="auto"/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二、学校国防教育征文展示活动表现突出单位</w:t>
      </w:r>
    </w:p>
    <w:p w14:paraId="3EF1DE28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西安市教育局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咸阳市教育局</w:t>
      </w:r>
    </w:p>
    <w:p w14:paraId="5FE488DC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渭南市教育局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延安市教育局</w:t>
      </w:r>
    </w:p>
    <w:p w14:paraId="5D634214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商洛市</w:t>
      </w:r>
      <w:proofErr w:type="gramEnd"/>
      <w:r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教育局</w:t>
      </w:r>
    </w:p>
    <w:p w14:paraId="43EAD128" w14:textId="77777777" w:rsidR="00241139" w:rsidRDefault="00241139" w:rsidP="00241139">
      <w:pPr>
        <w:pStyle w:val="BodyText1I"/>
        <w:overflowPunct w:val="0"/>
        <w:adjustRightInd w:val="0"/>
        <w:snapToGrid w:val="0"/>
        <w:spacing w:after="0" w:line="339" w:lineRule="auto"/>
        <w:ind w:firstLineChars="200" w:firstLine="640"/>
        <w:textAlignment w:val="auto"/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三、学校国防教育征文展示活动表现突出个人</w:t>
      </w:r>
    </w:p>
    <w:p w14:paraId="2266C7D8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咸阳市秦都区博雅学校            张  托</w:t>
      </w:r>
    </w:p>
    <w:p w14:paraId="5C0D7AEA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西安市航空基地第一初级中学      袁瑜晨</w:t>
      </w:r>
    </w:p>
    <w:p w14:paraId="0C314DDC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西安市阎良区西飞第一中学        丁李宁</w:t>
      </w:r>
    </w:p>
    <w:p w14:paraId="5A84A525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textAlignment w:val="auto"/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 xml:space="preserve">三原县南郊中学                  刘  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  <w:t>潇</w:t>
      </w:r>
      <w:proofErr w:type="gramEnd"/>
    </w:p>
    <w:p w14:paraId="2DC06D6F" w14:textId="77777777" w:rsidR="00241139" w:rsidRDefault="00241139" w:rsidP="00241139">
      <w:pPr>
        <w:pStyle w:val="BodyText1I"/>
        <w:overflowPunct w:val="0"/>
        <w:adjustRightInd w:val="0"/>
        <w:snapToGrid w:val="0"/>
        <w:spacing w:line="339" w:lineRule="auto"/>
        <w:ind w:firstLineChars="200" w:firstLine="640"/>
        <w:rPr>
          <w:rFonts w:eastAsia="仿宋_GB2312" w:hint="eastAsia"/>
          <w:snapToGrid w:val="0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 w:rsidR="0024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39"/>
    <w:rsid w:val="00241139"/>
    <w:rsid w:val="00940FEC"/>
    <w:rsid w:val="00AE7BA2"/>
    <w:rsid w:val="00B2626B"/>
    <w:rsid w:val="00C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E3C4"/>
  <w15:chartTrackingRefBased/>
  <w15:docId w15:val="{2E64159F-4CA9-4A99-BE4D-5E285A4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1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1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1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1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1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1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1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1139"/>
    <w:rPr>
      <w:b/>
      <w:bCs/>
      <w:smallCaps/>
      <w:color w:val="0F4761" w:themeColor="accent1" w:themeShade="BF"/>
      <w:spacing w:val="5"/>
    </w:rPr>
  </w:style>
  <w:style w:type="paragraph" w:customStyle="1" w:styleId="BodyText1I">
    <w:name w:val="BodyText1I"/>
    <w:qFormat/>
    <w:rsid w:val="00241139"/>
    <w:pPr>
      <w:widowControl w:val="0"/>
      <w:spacing w:after="120" w:line="240" w:lineRule="auto"/>
      <w:ind w:firstLineChars="100" w:firstLine="420"/>
      <w:jc w:val="both"/>
      <w:textAlignment w:val="baseline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2025-12-24T08:42:00Z</dcterms:created>
  <dcterms:modified xsi:type="dcterms:W3CDTF">2025-12-24T08:43:00Z</dcterms:modified>
</cp:coreProperties>
</file>