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B66" w14:textId="77777777" w:rsidR="0062157B" w:rsidRPr="0062157B" w:rsidRDefault="0062157B" w:rsidP="0062157B">
      <w:pPr>
        <w:spacing w:after="0" w:line="240" w:lineRule="auto"/>
        <w:jc w:val="both"/>
        <w:rPr>
          <w:rFonts w:ascii="Times New Roman" w:eastAsia="黑体" w:hAnsi="Times New Roman" w:cs="Times New Roman"/>
          <w:spacing w:val="-2"/>
          <w:sz w:val="32"/>
          <w:szCs w:val="32"/>
          <w14:ligatures w14:val="none"/>
        </w:rPr>
      </w:pPr>
      <w:r w:rsidRPr="0062157B">
        <w:rPr>
          <w:rFonts w:ascii="Times New Roman" w:eastAsia="黑体" w:hAnsi="Times New Roman" w:cs="Times New Roman"/>
          <w:spacing w:val="-2"/>
          <w:sz w:val="32"/>
          <w:szCs w:val="32"/>
          <w14:ligatures w14:val="none"/>
        </w:rPr>
        <w:t>附件</w:t>
      </w:r>
      <w:r w:rsidRPr="0062157B">
        <w:rPr>
          <w:rFonts w:ascii="Times New Roman" w:eastAsia="黑体" w:hAnsi="Times New Roman" w:cs="Times New Roman"/>
          <w:spacing w:val="-2"/>
          <w:sz w:val="32"/>
          <w:szCs w:val="32"/>
          <w14:ligatures w14:val="none"/>
        </w:rPr>
        <w:t>1</w:t>
      </w:r>
    </w:p>
    <w:p w14:paraId="59B4D66C" w14:textId="77777777" w:rsidR="0062157B" w:rsidRPr="0062157B" w:rsidRDefault="0062157B" w:rsidP="0062157B">
      <w:pPr>
        <w:spacing w:after="0" w:line="240" w:lineRule="auto"/>
        <w:jc w:val="both"/>
        <w:rPr>
          <w:rFonts w:ascii="Times New Roman" w:eastAsia="黑体" w:hAnsi="Times New Roman" w:cs="Times New Roman"/>
          <w:spacing w:val="-2"/>
          <w:sz w:val="32"/>
          <w:szCs w:val="32"/>
          <w14:ligatures w14:val="none"/>
        </w:rPr>
      </w:pPr>
    </w:p>
    <w:p w14:paraId="0992DC6E" w14:textId="77777777" w:rsidR="0062157B" w:rsidRPr="0062157B" w:rsidRDefault="0062157B" w:rsidP="0062157B">
      <w:pPr>
        <w:spacing w:after="0" w:line="240" w:lineRule="auto"/>
        <w:jc w:val="center"/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  <w14:ligatures w14:val="none"/>
        </w:rPr>
      </w:pPr>
      <w:r w:rsidRPr="0062157B"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  <w14:ligatures w14:val="none"/>
        </w:rPr>
        <w:t>第十批陕西省基础教育学科带头人培养对象及实践导师名单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899"/>
        <w:gridCol w:w="2748"/>
        <w:gridCol w:w="1110"/>
        <w:gridCol w:w="1238"/>
        <w:gridCol w:w="752"/>
        <w:gridCol w:w="1132"/>
        <w:gridCol w:w="3792"/>
        <w:gridCol w:w="1037"/>
        <w:gridCol w:w="1324"/>
      </w:tblGrid>
      <w:tr w:rsidR="0062157B" w:rsidRPr="0062157B" w14:paraId="563040C2" w14:textId="77777777" w:rsidTr="00233DEB">
        <w:trPr>
          <w:trHeight w:val="283"/>
          <w:tblHeader/>
          <w:jc w:val="center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21F30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实践导师</w:t>
            </w:r>
          </w:p>
        </w:tc>
        <w:tc>
          <w:tcPr>
            <w:tcW w:w="8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CC4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培养对象</w:t>
            </w:r>
          </w:p>
        </w:tc>
      </w:tr>
      <w:tr w:rsidR="0062157B" w:rsidRPr="0062157B" w14:paraId="47F29958" w14:textId="77777777" w:rsidTr="00233DEB">
        <w:trPr>
          <w:trHeight w:val="283"/>
          <w:tblHeader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3E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B1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D51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工作单位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E2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学段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D3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学科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54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7B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姓名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9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工作单位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28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学段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1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学科</w:t>
            </w:r>
          </w:p>
        </w:tc>
      </w:tr>
      <w:tr w:rsidR="0062157B" w:rsidRPr="0062157B" w14:paraId="762C32A8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B2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9A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郭蓉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EB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西安市第六中学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03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B5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09A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3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付卫锋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66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西咸新区铁一中金湾中学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98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FE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4C56D50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58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68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D5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3C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70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CD6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92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辛丹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68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0A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EE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23D49D38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90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EB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67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4A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84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50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A8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高艳霞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6C5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陕西延安中学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23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C86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3B263705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39D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FE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赵建宏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83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铜川市第一中学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93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95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DA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90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王海涛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48F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咸阳市教育教学研究室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68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D2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0C328509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9F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4F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1A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70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EF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5F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23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石小娟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36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宝鸡市麟游县中学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E0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7D6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72C6CB8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3D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CB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91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ED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A3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83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62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向楠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1D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陕西省安康中学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60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42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51DD723E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CB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37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徐立奇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E0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陕西科技大学附属中学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8C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8D7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D8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E0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李璞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84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杨凌示范区杨陵区高级中学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56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3E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281B1676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83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4A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87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5C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EA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96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28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刘学福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8E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F9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48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05D614AE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75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3C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A2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D6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4B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FF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1C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彭玲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12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西安市曲江第二中学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8A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76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1B72082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FE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C9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王成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CD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宝鸡市石油中学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AA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25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D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88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王晓妮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90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咸阳渭城中学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BA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A86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3FA47374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FC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31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F2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32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8E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C2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972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唐成玲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73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市镇坪县高级中学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7C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F3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D972F88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0C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D9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李月华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A9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西安市铁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一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9B3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5D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ED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D5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卜晶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499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陕西延安中学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EF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3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D50E2AA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73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78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FE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E2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99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B6C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EE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E6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延安市实验中学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1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1C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253262AF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8D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E1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4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C7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0B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F5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10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王琼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E3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DC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D8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528E102F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9F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A4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赵慧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DB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咸阳市兴平市南郊高级中学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C9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BC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41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FB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梁萍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D3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神木中学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19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F9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2AE13FF8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AF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B0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54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14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0F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AF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87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71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西安市第二十六中学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12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C3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C23904D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D3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11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41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E2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51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2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1E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王晗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4D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咸阳市泾阳县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泾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干中学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A8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1E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1EF9BB38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DD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BB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张莉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CD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安康市高新中学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1A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3A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3F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9A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杨盈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72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西安电子科技大学附属中学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8D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14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1C1766E0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280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DE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2F6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17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78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95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AE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朱晓敏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0A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陕西咸阳中学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A7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DC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4E6A9FB6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70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F3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A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CB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03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8E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3D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邱荣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1D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咸阳市育才田家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炳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C4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83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351A784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FB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39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王维博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D1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宝鸡市金台高级中学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F3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10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E5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A7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黄达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2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延安市宝塔区第四中学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42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2C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7EE48343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61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74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5C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AC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EB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D4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23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9B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92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12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2296E6FE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8F6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82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党会芳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C8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宝鸡市渭滨中学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942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D7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0E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C6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张馨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EB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西安市铁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一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EE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9B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130ABE72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74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A8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D3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82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7F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2B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B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刘妮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3B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咸阳市实验中学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96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A8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465578CD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D8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lastRenderedPageBreak/>
              <w:t>10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81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蓝小曼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17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安康市石泉县石泉中学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20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50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E7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10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孟磊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52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府谷县第一中学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F3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4F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5C95F116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3B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B2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A0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DE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E6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09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CE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何鑫沂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65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陕西省商洛中学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ED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64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1403D065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B5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83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09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B7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7F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5A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AB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C7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渭南市华阴市岳庙高级中学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68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F83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3C47A99C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67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8E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杨龙军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9D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咸阳市三原县南郊中学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B6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86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DEC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75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于静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B0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西安市曲江第一中学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0D0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52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0DE5B8B7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95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E7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7E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06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59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12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F73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王敏红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D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西安市第七十五中学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9AD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47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5163D672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ED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15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AF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80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95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69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BA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陈国宝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9B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延安市新区高级中学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24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D7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6025EECB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2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A4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王传姬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25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延安市宝塔区第四中学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0D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5A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CB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65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李棠玺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3B3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48B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29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3CE2C01D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BA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1D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5F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62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EF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AF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97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王永利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67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咸阳市乾县第一中学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5C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82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62A645C0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F9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91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17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4B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CF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64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13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崔立强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12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西北农林科技大学附属中学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39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4D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23DA4594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BBC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AF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王元东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50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咸阳市高新一中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54C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94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45D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CE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尚姝君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E8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西安市经开第一中学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FB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9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</w:tr>
      <w:tr w:rsidR="0062157B" w:rsidRPr="0062157B" w14:paraId="61BB81E8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02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69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85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53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FA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A9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82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徐梅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80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陕西省镇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巴中学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95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35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</w:tr>
      <w:tr w:rsidR="0062157B" w:rsidRPr="0062157B" w14:paraId="762CB33C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9A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F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13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40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72D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FC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E7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吴先丹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8C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陕西省西咸新区秦汉中学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7C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75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</w:tr>
      <w:tr w:rsidR="0062157B" w:rsidRPr="0062157B" w14:paraId="60A1DC1D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0E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32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王增运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11A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西安市第四十四中学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B1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7E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6A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5E2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李苗苗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0C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陕西省安康中学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F6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89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</w:tr>
      <w:tr w:rsidR="0062157B" w:rsidRPr="0062157B" w14:paraId="5D554457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2A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F85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B1C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34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CA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E8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D52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14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汉中市西乡县第一中学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FC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F2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思想政治</w:t>
            </w:r>
          </w:p>
        </w:tc>
      </w:tr>
      <w:tr w:rsidR="0062157B" w:rsidRPr="0062157B" w14:paraId="74F173A1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9F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D4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雷洁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3A2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渭南高级中学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5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77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DB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A9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雷星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A5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商南县高级中学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39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13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A96EFF7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E5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7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A9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F2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A5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9A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0A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高尧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6C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陕西省镇安中学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27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46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2A5EE29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9B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A7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42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D4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80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55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84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赵永江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D9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汉中市勉县武侯中学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9D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2C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7AB7DA1C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74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E2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付伟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85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市耀州中学</w:t>
            </w:r>
            <w:proofErr w:type="gram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82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33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85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AD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韩昕彤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B7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汉中市汉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台中学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4B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93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205895AD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55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A1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B1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54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14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5B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D2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王晓溪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5B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F8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8E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8246B74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CD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CAA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24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C5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022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B6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53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鲁亚萍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01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宝鸡市姜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谭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1C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B2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1DFC4C1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3E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A3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杨婧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47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安康中学高新分校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BA4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48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09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33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贾伟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84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安康市石泉县石泉中学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37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1D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5A3D7D0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00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8B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2B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EF9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42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1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4A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陈孟军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91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延安市教育教学研究中心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EA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F2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5C1EEC9C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33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A0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07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58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AE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AC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C8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侯丽莎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D0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西安市经开第一中学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90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31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5AA4BE80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0F3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66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周牛娃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50A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咸阳市乾县第一中学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C7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E4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9F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1D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薛庆媛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25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韩城市象山中学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DE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E6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0E39358B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10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EE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F7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BF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095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05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D1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刘丽红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EF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1C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C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5D21A72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DA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0B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王学军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35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F0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F3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B0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47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贾文俊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E7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D6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DD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</w:tr>
      <w:tr w:rsidR="0062157B" w:rsidRPr="0062157B" w14:paraId="44341CE7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69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3E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92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BF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B7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F4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686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李亨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EA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神木中学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8C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4D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</w:tr>
      <w:tr w:rsidR="0062157B" w:rsidRPr="0062157B" w14:paraId="6193BCE8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8F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7D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53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A8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25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EC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0D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李婷婷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E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西安市第八十五中学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06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7A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</w:tr>
      <w:tr w:rsidR="0062157B" w:rsidRPr="0062157B" w14:paraId="2F829C9C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F0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8DB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3E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27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91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C0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B8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贾荣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荣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1C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西安市曲江第一中学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61D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B4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</w:tr>
      <w:tr w:rsidR="0062157B" w:rsidRPr="0062157B" w14:paraId="71D918F9" w14:textId="77777777" w:rsidTr="00233DEB">
        <w:trPr>
          <w:trHeight w:val="283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D8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B8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鲁根利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62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榆林市吴堡中学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5F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EE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42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1F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程艳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1F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西安市航天城第二中学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35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68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47BB6B3C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F1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lastRenderedPageBreak/>
              <w:t>21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D5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段妮娜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0E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商州区高级中学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74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22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历史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7A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C3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刘英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BF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陕西省榆林中学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E3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C0A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历史</w:t>
            </w:r>
          </w:p>
        </w:tc>
      </w:tr>
      <w:tr w:rsidR="0062157B" w:rsidRPr="0062157B" w14:paraId="0F7183D7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B4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B0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1C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8B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51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D1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39A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王紫忆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41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西咸新区黄冈泾河中学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EE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3A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历史</w:t>
            </w:r>
          </w:p>
        </w:tc>
      </w:tr>
      <w:tr w:rsidR="0062157B" w:rsidRPr="0062157B" w14:paraId="4654A5CB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97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DC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D4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58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37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04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AD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贾重军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F0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延安市新区高级中学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4D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79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历史</w:t>
            </w:r>
          </w:p>
        </w:tc>
      </w:tr>
      <w:tr w:rsidR="0062157B" w:rsidRPr="0062157B" w14:paraId="7D92D365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39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C5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解宁涛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CD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西安市第一中学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D3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FC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45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01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张春红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3C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咸阳市育才田家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炳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48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478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6C0C097D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CE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8E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45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9C7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BE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822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C7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野帆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BA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西安市蓝田县城关中学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68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F3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02DC727F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F1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12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34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02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DE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04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4F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FB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渭南市合阳县第二高级中学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98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D7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37D3F5CD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2E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DA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王延芳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4E2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西安市第六十六中学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60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48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5B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BD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罗晓娟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BE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宝鸡市扶风县教育体育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局教学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75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2D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7EA0265F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9C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25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38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B6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723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8A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7E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刘晓宁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28F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陕西省汉中中学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83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09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6A8059AC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13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D0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94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6B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0A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F0D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15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刘利锋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84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宝鸡市陈仓区西城高级中学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94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33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0CD46CC1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1B0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21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张万斌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81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咸阳市育才田家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炳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74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32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49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44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朱美玲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9D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商州区高级中学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51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260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</w:tr>
      <w:tr w:rsidR="0062157B" w:rsidRPr="0062157B" w14:paraId="050F6036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E0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18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CF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BBF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11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B2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74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鲁婷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BF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02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EB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</w:tr>
      <w:tr w:rsidR="0062157B" w:rsidRPr="0062157B" w14:paraId="7A9C5783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A2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97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46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3C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4B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FE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F1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付家鹏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5A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西安市第八十三中学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FD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63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</w:tr>
      <w:tr w:rsidR="0062157B" w:rsidRPr="0062157B" w14:paraId="483A9476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36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14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张海朋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A0C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西安市鄠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邑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区东关初级中学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DB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E5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28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1D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郝亚莉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1D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榆林市第一中学分校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F6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7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2BCBEA8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5F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CD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BF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E4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DE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ECA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7B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胡洁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D16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西安市新城区教师进修学校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A6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F1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A7EBEA4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FB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57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42F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3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91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02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6C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康靖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38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06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65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35F4F04A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90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4E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胡蓉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B9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34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F5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CC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44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张洲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1F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汉滨区汉滨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C67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E1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03764ECF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10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E6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8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AC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43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51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1E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9F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榆林市教育局教学研究室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03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94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569F2F4E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07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41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D8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88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05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07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8F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曹永兵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3F1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西安市经开第三学校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51B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CD7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4283EA0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B9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08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汤会娥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F2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杨凌示范区杨陵区第一实验学校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32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94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91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6C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谭新玲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F6F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CB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83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4FDBDA07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35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EA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08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D1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38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0C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153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梁东妮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DB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铜川市第二中学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6C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C7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647E0FE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31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CE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8B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A8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44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BED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BC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赵娟平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54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西安市高新一中初级中学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03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C1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B3186AB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32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D5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毛洁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07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宝鸡市渭滨区新建路中学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05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CB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04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A3D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蔡丽丽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E7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咸阳市长武县初级实验中学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B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38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5989FE5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4F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36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9F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E1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86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FA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E5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25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汉中市西高新初级中学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48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70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561E715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0ED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81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85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5A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56D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AB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6A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王密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52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汉滨区汉滨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1D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4E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F18580A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F6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9A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刘亚军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D5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渭南初级中学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00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75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3A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46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缑建洁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31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延安市新区第一中学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FF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9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215E8752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82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8B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B9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8AA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28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0C0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D2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段晶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5C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CF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17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0C7722D6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22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7C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AB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6C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3A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10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CD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潘洋洋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F5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宝鸡市陈仓区教育体育局教学研究室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1B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3D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19659FF" w14:textId="77777777" w:rsidTr="00233DEB">
        <w:trPr>
          <w:trHeight w:val="28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23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1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惠冰清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CF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丹凤县初级中学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13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6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67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D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周慧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EA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延安市实验中学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D8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C1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03C4D01F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81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DA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FE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B2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E1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3D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CA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师宝娟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C7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咸阳市渭城区第二初级中学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1E6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75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51322BB6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E3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B4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85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C1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B5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2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18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欧深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DA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汉中市龙岗学校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9F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19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9C85275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B6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lastRenderedPageBreak/>
              <w:t>31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BD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庄力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9E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F7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B7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01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36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王洁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D8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安康高新区第一初级中学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0C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C2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1A2759B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B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47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10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6E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41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67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1D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王千玲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AC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CA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D3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3FB8AB86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84B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51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F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B7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E92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53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DED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韩琳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21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西安市第三中学分校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5A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91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18AC4CB8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19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A3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陈煜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052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西安市第六十七中学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68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82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47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D7A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邓久乐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15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宝鸡高新中学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2E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03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7270D823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EB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9D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A6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5B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E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8D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0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汪娜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83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宝鸡市凤翔区教学研究室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AFB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8E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2F646FB6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A6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23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6C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68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E0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32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E4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李霜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E6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西安辅轮中学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13E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96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45266CCB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6D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9B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张小娟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25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汉中市四〇五学校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44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AF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45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87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闫军魁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9A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宝鸡市陇县教学研究室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D8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B1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0BBC7CEB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75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1E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F5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81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5F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BF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0D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姚浩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8D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西安市东城第一中学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AB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B4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3CD3ED1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F0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9E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E4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D5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E7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06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87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张树淳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89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汉中市南郑区铁佛中学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57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CA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304C7CDF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5F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AA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杨晒波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11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陕西省西安爱知中学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25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43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3C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BE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陈云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E5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安康市平利县经开实验初级中学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7A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ED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571C07C1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54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07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2D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F4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D72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AF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03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陈效磊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85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榆林市靖边县第九中学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09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3B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4F84D386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61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15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B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3E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93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91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23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李红英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9D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咸阳市三原县马额镇初级中学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AF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16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物理</w:t>
            </w:r>
          </w:p>
        </w:tc>
      </w:tr>
      <w:tr w:rsidR="0062157B" w:rsidRPr="0062157B" w14:paraId="07560DB5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8E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8D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史晓锋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AB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西安高新第二学校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EC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A5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BE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A3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邓传锋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7E3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汉中市南郑区教学研究室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2A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B5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F40781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94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17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78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96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8C6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F2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445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李云舟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C4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西安高新区第三初级中学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3B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00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75A3861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C7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95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F8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D2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08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49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23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高小超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E3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西安市曲江第三初级中学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25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F5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73D989B7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BF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D8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浩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F3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陕西省西安爱知中学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BE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5B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4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FE3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赵薇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00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铜川市第一中学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19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8F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FCEC248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30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A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21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8D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62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11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AD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井艳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艳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咸阳市旬邑县实验中学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1A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95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75CA4286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2C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19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76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3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57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8C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08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陈超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25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汉中市城固县朝阳初级中学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FF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8A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28A8721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FE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E1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张吉友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9D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西安理工大学附属中学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B3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65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68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F5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段海锋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A9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彬州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市公刘中学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A9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AC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68BB5D2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BC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C1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9F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A7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E8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19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6D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马翠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EB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陕西师范大学附属中学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90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B1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30492A4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F0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05C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韩红艳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E6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西安市雁塔区教师进修学校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36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BC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76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AF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3C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西安市太元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路学校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6A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3E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</w:tr>
      <w:tr w:rsidR="0062157B" w:rsidRPr="0062157B" w14:paraId="42E56B1E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70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82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5B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49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90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37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52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骆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豆豆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1E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西安辅轮中学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48B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18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生物</w:t>
            </w:r>
          </w:p>
        </w:tc>
      </w:tr>
      <w:tr w:rsidR="0062157B" w:rsidRPr="0062157B" w14:paraId="78DDDAC5" w14:textId="77777777" w:rsidTr="00233DEB">
        <w:trPr>
          <w:trHeight w:val="30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24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80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张洪琪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21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汉中市西高新初级中学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25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CD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历史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D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61D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CC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咸阳市秦都区天王学校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2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B1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历史</w:t>
            </w:r>
          </w:p>
        </w:tc>
      </w:tr>
      <w:tr w:rsidR="0062157B" w:rsidRPr="0062157B" w14:paraId="25F8179B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B0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5F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李红瑞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CA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西安市长安区第三中学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AF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32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87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E9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李云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22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西安市周至县第七中学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E7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40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263C1E9B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6D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B97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5C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E2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BC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94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1F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赵静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2B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西安市创新港中学</w:t>
            </w:r>
          </w:p>
          <w:p w14:paraId="01309B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（创新港西安交通大学附属中学）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4B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4E2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1E82B05F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F93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D7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0C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CBA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8D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EF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2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段锐琦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210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咸阳长庆子弟学校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9B2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F4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5452CF8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F8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33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D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F6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6E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A0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EB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屈雅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喆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35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渭南市合阳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县教学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39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2C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1061E85E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5E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14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雷蕾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1AB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陕西师范大学附属小学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8F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A0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5B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5B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魏春鹂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1C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咸阳市秦都区天王学校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29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A3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9DCD55E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05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2D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EB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23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9F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B2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E8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吴维杏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3E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宝鸡市陈仓区恒大小学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4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37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A082B9D" w14:textId="77777777" w:rsidTr="00233DEB">
        <w:trPr>
          <w:trHeight w:val="283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2B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6C1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85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23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6B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50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F3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卞欣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D4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西安高新第四小学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3E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86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0D2595C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1D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72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马红娟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36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西北大学附属小学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FB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A3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93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41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闫康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EF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A2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47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B95BB53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6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2E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52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50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26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1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D2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杨花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C3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汉中市北大街小学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9A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D3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4596E60F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58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C3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98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27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00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566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FC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方贤姿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56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D0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BD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B404553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A9B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8F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冯爱虎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C4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568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93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89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83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郭俊玲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19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渭南市澄城县城关第二小学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D7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8D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21805C6D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66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80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43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7B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FA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4B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A5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雷鹏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72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6C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E0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68DDB44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95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3F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98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22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EA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7C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FC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陈红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DEE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汉中市教研室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BF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F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2E32A7B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B2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F0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李晓波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D0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安康市旬阳市城关第二小学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E6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5E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2AE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E9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董改侠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C6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西安市长安区第二小学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3A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37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DBD2D5A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91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1D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3A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E1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81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37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26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F8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E2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48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07CBD32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E44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91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97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A9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50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E8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2C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姚红梅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048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安康高新区第一小学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CA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E74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A4D7179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08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E8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徐海霞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C6A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安康市第一小学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C0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DB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7D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9D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王博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34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西安育英小学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36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F5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42A04646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6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B4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855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2C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16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6D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BC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张晓侠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7E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杨凌高新第四小学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B08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12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AA5F834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B62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13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D3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B4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2E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36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90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申文亚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D5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渭南市临渭区人和小学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686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CD2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338EAC5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D5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59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刘春艳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39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榆林市米脂县南关小学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D5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0B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F2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58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侯建芳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C5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渭南市合阳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县教学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4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6A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7B36083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74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03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EBD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BF9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FD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36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75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闫敏娜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3B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A8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D2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22EEC67D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84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D6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44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6D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DD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EC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2C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贺延莉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03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7F9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D9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5F859D43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6C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46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冯晓艳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00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延安市志丹县城关小学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BF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59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D8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EB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鱼亚强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13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咸阳市长武县恒大小学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B5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31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4D569D4B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F4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C2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71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E0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36A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67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A0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田芳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AC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商南县城关小学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EAF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21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56DA8B9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23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17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993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25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36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AB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29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李琼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7C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宝鸡高新第二小学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DD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1A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460494E4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79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47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李维香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6C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延安职业技术学院附属小学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F7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FA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F6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E7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宋亚利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4E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宝鸡高新第一小学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5B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67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2BD700C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D0D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6B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70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E5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A2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CC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61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张婷萍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09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宝鸡市渭滨区经二路小学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D7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BB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33D07634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63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9D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E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50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94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0D2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41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孙鑫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9F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咸阳市三原县城关街道东关中心小学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AB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0C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694A5C3A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72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D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姚婷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25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城固县润东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九年制学校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26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14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A5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DB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杨晴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BB2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西安市鄠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邑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区西街小学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91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10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39F9A037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00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89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08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70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AE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26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89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刘美莲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7F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神木市第十一中学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22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AB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C47155C" w14:textId="77777777" w:rsidTr="00233DEB">
        <w:trPr>
          <w:trHeight w:val="306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2B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39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郑春霞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A6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延安市宜川县第一小学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92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9B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4C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C3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08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汉中市佛坪县城关小学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BF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96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E89653B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5C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86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4F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AD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FD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68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19E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苏禾香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6E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延安职业技术学院附属小学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ED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08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72E6068A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40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E3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邱俊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99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9AE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C2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B0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BA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吴丹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2C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榆林高新区小学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1A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00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3D262DD3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C3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AB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C8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26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FB0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5C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21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崔煜菡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02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61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38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44124700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C1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C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B6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D7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24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B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1E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程艳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E7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6F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9F8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</w:t>
            </w:r>
          </w:p>
        </w:tc>
      </w:tr>
      <w:tr w:rsidR="0062157B" w:rsidRPr="0062157B" w14:paraId="1EC7ACC6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AA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53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肖宜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9F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铜川市宜君县城关第一小学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C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5F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E2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5D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刘慧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6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西安经开第一小学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EB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F5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BBE184A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FD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7B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0B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41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95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277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BC2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苏少岐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A3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宝鸡市陇县教学研究室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B7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24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3927632A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CC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D4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AE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FB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65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AA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37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倍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0D8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BB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21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5ECBC40A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1B8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BD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高文娟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C2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延安市教育教学研究中心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CE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93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3C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15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白芳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B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延安职业技术学院附属小学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59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81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79BD32D5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A3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66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27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52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FC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5D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16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匆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E9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22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02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0C16C511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1D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39F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BC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CDA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51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35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F0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李鲁婷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8A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汉中市勉县实验小学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57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5E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57B5B23F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E4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46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张姣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DE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延安市新区第一小学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7C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D1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2C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149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91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王海珊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DF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西安市碑林区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铁五小学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8C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4C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23B7D8AF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F4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F4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2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23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E0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36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266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B0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E2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F6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7456F06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66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12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59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50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05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05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B97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50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渭南市华州区城关小学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57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91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8044509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32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42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李义华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3F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96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A6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96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E2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孙璟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CD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DE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35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7F8848BB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5F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89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9B8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39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0A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A9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A6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李宏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薛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94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榆林高新区第十二小学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41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2B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2A4944C9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30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01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董超江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35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西安市雁塔区第六小学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CBE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568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25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82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焦艳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0D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F6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80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0F2EDFDF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9E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DE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9F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14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0D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53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8B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张珺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DA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咸阳市旬邑县第二实验小学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2A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CE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英语</w:t>
            </w:r>
          </w:p>
        </w:tc>
      </w:tr>
      <w:tr w:rsidR="0062157B" w:rsidRPr="0062157B" w14:paraId="6D366D4F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20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6A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马文辉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3B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渭南市大荔县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洛滨小学</w:t>
            </w:r>
            <w:proofErr w:type="gram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59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0D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ED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9C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王小莉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DC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咸阳市实验学校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7BC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4B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54DDA78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6E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25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18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EF4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9F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3A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62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吴仁平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CE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汉滨区汉滨小学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FE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F37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D63F00A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EB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6E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4A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2D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C2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A7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38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罗张艳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1C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延安市子长市瓦窑堡小学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F8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56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4866B3C3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75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9A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黄甲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72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西安市曲江第一小学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5DD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CE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9C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FC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王义熙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3B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汉中市宁强县北关小学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2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DF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2937F2F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23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E8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6D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47A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91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78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4F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AF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咸阳市兴平市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店张办初级中学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12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8F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4114040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AC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2C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1F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68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1E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D8D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EE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高一入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2D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延安市教育教学研究中心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23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8C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2E20B910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8D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EF3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时煜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9D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咸阳铁小</w:t>
            </w:r>
            <w:proofErr w:type="gram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D7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C4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AF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8A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靳吉侠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4FC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汉中市西乡县河滨小学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A1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F4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A54CBF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70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84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9D8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2E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41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E9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13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沙芳英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C0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商州区第六小学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2D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85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AF65AFA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5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4B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F9E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97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F3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4C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A3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饶炽奎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E7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安康职业技术学院附属小学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25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76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EB3EB3E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D7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89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李红英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E9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宝鸡市金台区卧龙寺小学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CB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C8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4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E7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王花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9BD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汉中市城固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县考院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76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55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66431BD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80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DD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75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2D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AF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75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46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高晓艳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BF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D9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C7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25DF9988" w14:textId="77777777" w:rsidTr="00233DEB">
        <w:trPr>
          <w:trHeight w:val="30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17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61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FCC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1C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2C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38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E3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陈明洁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A9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西北大学附属小学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D74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DA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74017960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B4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C2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徐新勇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DE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安康市第一小学高新分校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58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072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44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D4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赵丽萍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12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西安市临潼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区斜口中心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2B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B1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8AE7D29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5C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E0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47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04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2D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EF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23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郝建峰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75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榆林市第九小学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1A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B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7B10E031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5E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B8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54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E9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00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2B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56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付小红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4B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西安航天城第十一小学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1E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29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670FCDB1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C4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5A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景强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3D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延安实验小学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02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6B0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69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0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武琼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96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宝鸡市渭滨区金陵小学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EE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D9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6B2E078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F08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E36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AC0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58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8C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F6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ACF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郭文旭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D9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陕西省西安师范附属小学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C4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F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3E66751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06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A6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46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EF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6C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8C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0EA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冯文利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C3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宝鸡高新第二小学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08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9B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190BE82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4D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39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郝高峰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E1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陕西师范大学附属小学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FB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3E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CF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BE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胡莉娜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30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渭南市临渭区渭河小学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C4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79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1C8CED6F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34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4F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C0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31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F6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F1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84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何亚娃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EE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咸阳市渭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城区民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生路学校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0C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9F1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55959424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83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3C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张艳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D0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汉中市南郑区城北小学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14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EA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6E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54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魏小玉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CF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西安市高陵区教学研究室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EF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C0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3E26537D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1FB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91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2C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30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4B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98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5C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马书明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BC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宝鸡市陇县西大街小学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E4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D7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74B8B73C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BA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8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D9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C3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DF8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30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BA4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郭荣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6F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陕西师范大学附属小学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80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01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数学</w:t>
            </w:r>
          </w:p>
        </w:tc>
      </w:tr>
      <w:tr w:rsidR="0062157B" w:rsidRPr="0062157B" w14:paraId="58959C79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603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51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张曼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A4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西安育英小学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C5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0A7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C8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179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3D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刘立红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C7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莲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湖区星火路小学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7E8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B5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531495AF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A2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97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C7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54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DE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61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1F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538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榆林高新第一小学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24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C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329E0B04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3CF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49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1D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C8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A7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1E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D8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薛瑞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31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80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EA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53EF1E36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5AD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C1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熊琦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31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丹凤县第五小学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DF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E2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5A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08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赵恩毅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484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陕西省西咸新区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沣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西新城第四学校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8A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F7D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6A768875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DF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87D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B3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1D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EF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43A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72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彭玉莹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88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西安经开第一小学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72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45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49909EE0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CD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5D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3E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F9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4A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73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69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景晓薇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B3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渭南市临渭区渭南小学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C2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36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1167A918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D8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0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沈洁琼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8B7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汉中市宁强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县教学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研究室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AD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D8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2B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5F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范文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娟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25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西安市碑林区建国路小学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A9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E1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452D149E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BBC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EA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E9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EE2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B5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92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CB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62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安康市旬阳市城关镇中心学校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B6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FC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348BA8AE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BE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B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5C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77D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89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9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D8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王阿为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F0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宝鸡市陈仓区茗苑小学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40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15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美术</w:t>
            </w:r>
          </w:p>
        </w:tc>
      </w:tr>
      <w:tr w:rsidR="0062157B" w:rsidRPr="0062157B" w14:paraId="1D084343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F5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5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李香维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60D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咸阳市教育教学研究室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CD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27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2D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C0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马娟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CBE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汉中市东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辰小学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BF7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50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284B3976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1A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BDA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0B8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0B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2B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ED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189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24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王奶妮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61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咸阳市乾县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黉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学门小学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80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5D9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059B92B9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2D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D7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37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9B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95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3F3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3C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徐娜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D0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延安市黄陵县新区</w:t>
            </w:r>
            <w:r w:rsidRPr="0062157B">
              <w:rPr>
                <w:rFonts w:ascii="Times New Roman" w:eastAsia="宋体" w:hAnsi="Times New Roman" w:cs="Times New Roman" w:hint="eastAsia"/>
                <w:snapToGrid w:val="0"/>
                <w:kern w:val="0"/>
                <w:sz w:val="18"/>
                <w:szCs w:val="18"/>
                <w14:ligatures w14:val="none"/>
              </w:rPr>
              <w:t>第二</w:t>
            </w: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E9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68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0CE360D0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6A6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7E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张婕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19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西安高新第三小学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E3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A4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7C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B6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侯荣杰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23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横山区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第十三小学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B9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9C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3EAFE5C2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C6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66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C6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FC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78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DD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60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龚卫荣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89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西安市长安区第二小学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80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45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492A6459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24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91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AA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B9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2AC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B9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BB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徐亚宁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6C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宝鸡市金台区西街小学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E3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22B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69788524" w14:textId="77777777" w:rsidTr="00233DEB">
        <w:trPr>
          <w:trHeight w:val="289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7C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AA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郗莉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462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7C9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78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10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5D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4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西安市教育科学研究院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ADD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866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50675235" w14:textId="77777777" w:rsidTr="00233DEB">
        <w:trPr>
          <w:trHeight w:val="28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95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72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7B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72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4A9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A2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12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党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瑛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96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商州区教育教学研究室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9B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36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15384D7C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ABA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C47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D5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32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E9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27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4F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王静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DC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宝鸡市金台区东仁堡小学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21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C6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道德与法治</w:t>
            </w:r>
          </w:p>
        </w:tc>
      </w:tr>
      <w:tr w:rsidR="0062157B" w:rsidRPr="0062157B" w14:paraId="731CB5CD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41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63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韦娜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56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西安市第二保育院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83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8E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48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0E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邵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欣欣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94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西安市第八保育院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EF7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AF9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7A824CC9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6F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85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F2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11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19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60D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27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贾伟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60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汉中市汉台区雷家巷幼儿园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77E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D0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6E198ED7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BA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C7E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A38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DA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79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E3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199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88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王妮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A1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西北工业大学幼儿园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BF7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36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2C499E86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B5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lastRenderedPageBreak/>
              <w:t>72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296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薛艳萍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68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西安市第一保育院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61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47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DE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0D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A7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59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31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40DFAEA9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41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E5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8E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55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16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EC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31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何云云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87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咸阳市武功县阳光幼儿园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C0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E6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59A0E07B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6C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75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88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C6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D4A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DD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0D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李盼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B0C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韩城市新城区幼儿园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4B1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93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364B3C93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AB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A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王朝瑞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72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陕西省人民政府机关幼儿园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8C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91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00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2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吕琳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84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B9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43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387F459A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967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1C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99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8F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41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CB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A6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郭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卷卷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53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榆林市绥德县第二幼儿园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54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E2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59A991C4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F6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C5B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025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E6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98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1F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27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吴婷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BF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汉中市幼儿园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58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D7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103D627A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FF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98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魏晓荣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68A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空军军医大学幼儿园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B7F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A0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6E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24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肖颂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28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西安市第五保育院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4F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8C8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2F8C3000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9B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7A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DD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98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FB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5B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75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刘雷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74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E9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7F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4E44D7A7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473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F3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C78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ADD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66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E3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493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闫佩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9F7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西安市第五保育院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B7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96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6E88A592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F1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8C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吕宁宁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0D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宝鸡市陈仓区中心幼儿园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9B2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42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D0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209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040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袁琳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E0F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西安市第一保育院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CB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A1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68B78D1A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9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B50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1D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799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4D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0C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EB5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卜晓雪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07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渭南市人民政府机关幼儿园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CCF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BE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07E02205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00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9A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22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BD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B5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674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29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雷瑶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6A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铜川市新区第三幼儿园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08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71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438A6B1A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D78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56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闵莅夏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C6C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C1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17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B9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7A2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彭雨寒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62C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中共陕西省委机关幼儿园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A8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07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62B9953D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A3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BE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BE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DA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FF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49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8F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加瑜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59A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陕西省人民政府机关幼儿园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B2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24FFBDC6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21B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90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C7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1D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E6F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10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14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09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商州区第四幼儿园</w:t>
            </w:r>
          </w:p>
          <w:p w14:paraId="4C5594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（商洛职业技术学院实验幼儿园）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38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86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08DF341A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23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1F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王岔庄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26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07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13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27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0B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米洁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8A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西安经开第五幼儿园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87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87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5869C059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785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E3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A2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CF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37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B44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598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梁艳芳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069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榆林市第一幼儿园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20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78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3C2DE176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FA4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A8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72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77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13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36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68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代小慧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A84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B2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E7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062A6672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4B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F91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黄茜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B11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西北大学幼儿园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8ED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7C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A4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423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宁宏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3A1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西安交通大学幼儿园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379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187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28B47309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CA2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107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48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4B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76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E7F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AA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周鑫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55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空军军医大学第二附属医院幼儿园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B05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99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0AD12732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F88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789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E9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69E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18C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93E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71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曹莉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26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安康市石泉县幼儿园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D64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E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2ECD4772" w14:textId="77777777" w:rsidTr="00233DEB">
        <w:trPr>
          <w:trHeight w:val="29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61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48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缪君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7E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空军军医大学幼儿园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78A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018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585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AE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29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陕西师范大学幼儿园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B4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01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4357B26A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A2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0A6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3D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066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FD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02E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577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刘妮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B6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宝鸡幼儿园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4B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DF5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307F6F39" w14:textId="77777777" w:rsidTr="00233DEB">
        <w:trPr>
          <w:trHeight w:val="29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68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31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DA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C9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982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6E6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5C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王薇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66F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安康市第二幼儿园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C7B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55D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2089DA92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A2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CB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45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09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21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D25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4A7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赵欣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AE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西安市第一保育院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79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幼儿园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6D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五大领域</w:t>
            </w:r>
          </w:p>
        </w:tc>
      </w:tr>
      <w:tr w:rsidR="0062157B" w:rsidRPr="0062157B" w14:paraId="051C9FB4" w14:textId="77777777" w:rsidTr="00233DEB">
        <w:trPr>
          <w:trHeight w:val="30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E4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942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闫骏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7F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西安市第六十六中学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EC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51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信息技术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C8F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E0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韩硉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06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商洛市商丹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6F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CE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信息技术</w:t>
            </w:r>
          </w:p>
        </w:tc>
      </w:tr>
      <w:tr w:rsidR="0062157B" w:rsidRPr="0062157B" w14:paraId="462F36BF" w14:textId="77777777" w:rsidTr="00233DEB">
        <w:trPr>
          <w:trHeight w:val="30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6C4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6F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苏芸茹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D6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西安市铁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一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D1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933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心理健康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020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4D8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704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安康市紫阳中学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58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高中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6D4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心理健康</w:t>
            </w:r>
          </w:p>
        </w:tc>
      </w:tr>
      <w:tr w:rsidR="0062157B" w:rsidRPr="0062157B" w14:paraId="3A6D37C6" w14:textId="77777777" w:rsidTr="00233DEB">
        <w:trPr>
          <w:trHeight w:val="30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9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DAA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王尚杰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88C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849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CB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spacing w:val="-11"/>
                <w:kern w:val="0"/>
                <w:sz w:val="18"/>
                <w:szCs w:val="18"/>
                <w14:ligatures w14:val="none"/>
              </w:rPr>
              <w:t>综合实践活动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53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09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任婧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31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渭南市大荔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县教学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DB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476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劳动</w:t>
            </w:r>
          </w:p>
        </w:tc>
      </w:tr>
      <w:tr w:rsidR="0062157B" w:rsidRPr="0062157B" w14:paraId="7AE5012A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7C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3ED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辛梅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B1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2B7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0F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6B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625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刘晓莉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AE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渭南市教育研究所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025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ECB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062C4F72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914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50A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DF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BB0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FC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5E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5BB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贾萍梅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80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西安市蓝田县初级中学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18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E5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化学</w:t>
            </w:r>
          </w:p>
        </w:tc>
      </w:tr>
      <w:tr w:rsidR="0062157B" w:rsidRPr="0062157B" w14:paraId="05E403EA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86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39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贺辉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A5C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331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8A0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BB5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6E3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郑倩囡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44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榆林市定边县第二中学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E5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BD6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</w:tr>
      <w:tr w:rsidR="0062157B" w:rsidRPr="0062157B" w14:paraId="278CA0AC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DB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76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C5A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243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05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B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36B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马兰花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BE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西安辅轮中学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D6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EE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</w:tr>
      <w:tr w:rsidR="0062157B" w:rsidRPr="0062157B" w14:paraId="0406A04B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BB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EB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76C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96F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BC0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3B4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95C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李云萍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4A6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咸阳彩虹学校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8AC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4FC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地理</w:t>
            </w:r>
          </w:p>
        </w:tc>
      </w:tr>
      <w:tr w:rsidR="0062157B" w:rsidRPr="0062157B" w14:paraId="40DD19AE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16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D10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张华钟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B2D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E6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34A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93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565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王亚静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B1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西安市经开第一学校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261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856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215FB642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059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985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33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07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2A8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FF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EA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王婷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5DC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商洛市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F7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444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75D1340C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C0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418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胡静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4A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西安育英小学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F50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C2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艺术</w:t>
            </w: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(</w:t>
            </w: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CC8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FF2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9B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铜川市朝阳实验小学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855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3E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700AEC19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AFA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D7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67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B5B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05E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2F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5EB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王博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013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杨凌高新第四小学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F6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080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34860EF4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5D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A3F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李婷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F8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西安市未央区教师进修学校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264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45E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27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13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刘瑾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AB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西安高新区第十六小学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206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DD7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04E645BD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A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2A0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36A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56F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57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802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15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魏焱鑫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800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渭南市临渭区南塘小学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42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4CE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音乐</w:t>
            </w:r>
          </w:p>
        </w:tc>
      </w:tr>
      <w:tr w:rsidR="0062157B" w:rsidRPr="0062157B" w14:paraId="338B4505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150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EF0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乔亚君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F96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咸阳市兴平市秦岭中学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419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B8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30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B65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周国平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F66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西安翱翔中学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B7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初中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0B7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6DB96807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AF8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984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75A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39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B50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98B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EBB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刘丽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A4A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安康市平利县城关第三小学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2D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EB0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2B8E9879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BC9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DEC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48F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03C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AC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2D8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677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张柯娜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13E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咸阳市秦都区健康花城小学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1AB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FF9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55904BD9" w14:textId="77777777" w:rsidTr="00233DEB">
        <w:trPr>
          <w:trHeight w:val="30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2D4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D6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屈彦雄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D78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陕西省教育科学研究院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5D1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中小学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3AE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CFF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E9E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任宁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宁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1F5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延安市宝塔</w:t>
            </w: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区创新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实验小学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91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AD1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0957E13C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B4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DA3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D60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FC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763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E81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1C8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潘元贞子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825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西安国际港务区陕西师范大学陆港小学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3EB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DCC3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3F8628B1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7DB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817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21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CBF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CE1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432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4AD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李霞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EBA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榆林高新区第二小学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4AF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D61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66FEEAB5" w14:textId="77777777" w:rsidTr="00233DEB">
        <w:trPr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DD3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D1A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011A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26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C37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25FF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5D3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李晓霞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B5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陕西省西安小学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149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70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体育与健康</w:t>
            </w:r>
          </w:p>
        </w:tc>
      </w:tr>
      <w:tr w:rsidR="0062157B" w:rsidRPr="0062157B" w14:paraId="7E3F3ACE" w14:textId="77777777" w:rsidTr="00233DEB">
        <w:trPr>
          <w:trHeight w:val="30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033C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FAB4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刘娜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8010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渭南市临渭区渭南小学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DA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AD6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科学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292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A9D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曾梦君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9F08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安康市教学研究室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CE6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小学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E662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科学</w:t>
            </w:r>
          </w:p>
        </w:tc>
      </w:tr>
      <w:tr w:rsidR="0062157B" w:rsidRPr="0062157B" w14:paraId="438C1AAE" w14:textId="77777777" w:rsidTr="00233DEB">
        <w:trPr>
          <w:trHeight w:val="30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EAE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9E25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屈</w:t>
            </w:r>
            <w:proofErr w:type="gramEnd"/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先花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984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安康市阳光学校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D2E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特殊教育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A0DD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语文【聋小】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9EB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247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5231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黎雯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0B8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西安市启智学校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F8E9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特殊教育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C556" w14:textId="77777777" w:rsidR="0062157B" w:rsidRPr="0062157B" w:rsidRDefault="0062157B" w:rsidP="006215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62157B"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>语文类学科</w:t>
            </w:r>
          </w:p>
        </w:tc>
      </w:tr>
    </w:tbl>
    <w:p w14:paraId="70E86604" w14:textId="77777777" w:rsidR="0062157B" w:rsidRPr="0062157B" w:rsidRDefault="0062157B" w:rsidP="0062157B">
      <w:pPr>
        <w:spacing w:after="0" w:line="338" w:lineRule="auto"/>
        <w:jc w:val="both"/>
        <w:rPr>
          <w:rFonts w:ascii="Times New Roman" w:eastAsia="仿宋_GB2312" w:hAnsi="Times New Roman" w:cs="Times New Roman"/>
          <w:sz w:val="32"/>
          <w14:ligatures w14:val="none"/>
        </w:rPr>
        <w:sectPr w:rsidR="0062157B" w:rsidRPr="0062157B" w:rsidSect="0062157B">
          <w:pgSz w:w="16838" w:h="11906" w:orient="landscape"/>
          <w:pgMar w:top="1134" w:right="1134" w:bottom="1134" w:left="1134" w:header="851" w:footer="1134" w:gutter="0"/>
          <w:cols w:space="720"/>
          <w:docGrid w:linePitch="312"/>
        </w:sectPr>
      </w:pPr>
    </w:p>
    <w:p w14:paraId="49A27B04" w14:textId="77777777" w:rsidR="00940FEC" w:rsidRPr="0062157B" w:rsidRDefault="00940FEC" w:rsidP="0062157B">
      <w:pPr>
        <w:rPr>
          <w:rFonts w:hint="eastAsia"/>
        </w:rPr>
      </w:pPr>
    </w:p>
    <w:sectPr w:rsidR="00940FEC" w:rsidRPr="0062157B" w:rsidSect="006215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7B"/>
    <w:rsid w:val="0062157B"/>
    <w:rsid w:val="006F422C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5F40"/>
  <w15:chartTrackingRefBased/>
  <w15:docId w15:val="{58BA7B75-6101-4217-81C0-66186B0A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7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2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7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5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157B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62157B"/>
  </w:style>
  <w:style w:type="character" w:styleId="ae">
    <w:name w:val="page number"/>
    <w:basedOn w:val="a0"/>
    <w:rsid w:val="0062157B"/>
  </w:style>
  <w:style w:type="paragraph" w:styleId="af">
    <w:name w:val="footer"/>
    <w:basedOn w:val="a"/>
    <w:link w:val="af0"/>
    <w:rsid w:val="0062157B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character" w:customStyle="1" w:styleId="af0">
    <w:name w:val="页脚 字符"/>
    <w:basedOn w:val="a0"/>
    <w:link w:val="af"/>
    <w:rsid w:val="0062157B"/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paragraph" w:styleId="af1">
    <w:name w:val="Body Text Indent"/>
    <w:basedOn w:val="a"/>
    <w:link w:val="af2"/>
    <w:uiPriority w:val="99"/>
    <w:unhideWhenUsed/>
    <w:qFormat/>
    <w:rsid w:val="0062157B"/>
    <w:pPr>
      <w:spacing w:after="120" w:line="240" w:lineRule="auto"/>
      <w:ind w:leftChars="200" w:left="420"/>
      <w:jc w:val="both"/>
    </w:pPr>
    <w:rPr>
      <w:rFonts w:ascii="Times New Roman" w:eastAsia="仿宋_GB2312" w:hAnsi="Times New Roman" w:cs="Times New Roman"/>
      <w:spacing w:val="-2"/>
      <w:sz w:val="32"/>
      <w:szCs w:val="32"/>
      <w14:ligatures w14:val="none"/>
    </w:rPr>
  </w:style>
  <w:style w:type="character" w:customStyle="1" w:styleId="af2">
    <w:name w:val="正文文本缩进 字符"/>
    <w:basedOn w:val="a0"/>
    <w:link w:val="af1"/>
    <w:uiPriority w:val="99"/>
    <w:rsid w:val="0062157B"/>
    <w:rPr>
      <w:rFonts w:ascii="Times New Roman" w:eastAsia="仿宋_GB2312" w:hAnsi="Times New Roman" w:cs="Times New Roman"/>
      <w:spacing w:val="-2"/>
      <w:sz w:val="32"/>
      <w:szCs w:val="32"/>
      <w14:ligatures w14:val="none"/>
    </w:rPr>
  </w:style>
  <w:style w:type="paragraph" w:styleId="21">
    <w:name w:val="Body Text First Indent 2"/>
    <w:basedOn w:val="af1"/>
    <w:link w:val="22"/>
    <w:qFormat/>
    <w:rsid w:val="0062157B"/>
    <w:pPr>
      <w:spacing w:after="0"/>
      <w:ind w:firstLineChars="200" w:firstLine="420"/>
    </w:pPr>
    <w:rPr>
      <w:rFonts w:ascii="Calibri" w:eastAsia="宋体" w:hAnsi="Calibri"/>
      <w:spacing w:val="0"/>
      <w:sz w:val="21"/>
      <w:szCs w:val="24"/>
    </w:rPr>
  </w:style>
  <w:style w:type="character" w:customStyle="1" w:styleId="22">
    <w:name w:val="正文文本首行缩进 2 字符"/>
    <w:basedOn w:val="af2"/>
    <w:link w:val="21"/>
    <w:rsid w:val="0062157B"/>
    <w:rPr>
      <w:rFonts w:ascii="Calibri" w:eastAsia="宋体" w:hAnsi="Calibri" w:cs="Times New Roman"/>
      <w:spacing w:val="-2"/>
      <w:sz w:val="21"/>
      <w:szCs w:val="32"/>
      <w14:ligatures w14:val="none"/>
    </w:rPr>
  </w:style>
  <w:style w:type="paragraph" w:styleId="af3">
    <w:name w:val="header"/>
    <w:basedOn w:val="a"/>
    <w:link w:val="af4"/>
    <w:rsid w:val="0062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character" w:customStyle="1" w:styleId="af4">
    <w:name w:val="页眉 字符"/>
    <w:basedOn w:val="a0"/>
    <w:link w:val="af3"/>
    <w:rsid w:val="0062157B"/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paragraph" w:customStyle="1" w:styleId="12">
    <w:name w:val="列出段落1"/>
    <w:basedOn w:val="a"/>
    <w:qFormat/>
    <w:rsid w:val="0062157B"/>
    <w:pPr>
      <w:spacing w:after="0" w:line="240" w:lineRule="auto"/>
      <w:ind w:firstLineChars="200" w:firstLine="420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numbering" w:customStyle="1" w:styleId="23">
    <w:name w:val="无列表2"/>
    <w:next w:val="a2"/>
    <w:uiPriority w:val="99"/>
    <w:semiHidden/>
    <w:unhideWhenUsed/>
    <w:rsid w:val="0062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2025-11-27T09:47:00Z</dcterms:created>
  <dcterms:modified xsi:type="dcterms:W3CDTF">2025-11-27T09:48:00Z</dcterms:modified>
</cp:coreProperties>
</file>