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A2" w:rsidRDefault="001E0CA2" w:rsidP="001E0CA2">
      <w:pPr>
        <w:rPr>
          <w:rFonts w:ascii="黑体" w:eastAsia="黑体" w:hAnsi="黑体" w:cs="黑体" w:hint="eastAsia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</w:t>
      </w:r>
    </w:p>
    <w:p w:rsidR="001E0CA2" w:rsidRDefault="001E0CA2" w:rsidP="001E0CA2">
      <w:pPr>
        <w:pStyle w:val="BodyTextFirstIndent21"/>
        <w:ind w:leftChars="0" w:left="0" w:firstLineChars="0" w:firstLine="0"/>
        <w:rPr>
          <w:rFonts w:hint="eastAsia"/>
        </w:rPr>
      </w:pPr>
    </w:p>
    <w:p w:rsidR="001E0CA2" w:rsidRDefault="001E0CA2" w:rsidP="001E0CA2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2025年陕西省普通高等学校音乐教育专业</w:t>
      </w:r>
    </w:p>
    <w:p w:rsidR="001E0CA2" w:rsidRDefault="001E0CA2" w:rsidP="001E0CA2">
      <w:pPr>
        <w:snapToGrid w:val="0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本科学生和教师基本功展示</w:t>
      </w:r>
      <w:r>
        <w:rPr>
          <w:rFonts w:ascii="Times New Roman" w:eastAsia="方正小标宋简体" w:hAnsi="Times New Roman" w:hint="eastAsia"/>
          <w:sz w:val="44"/>
          <w:szCs w:val="44"/>
        </w:rPr>
        <w:t>获奖名单</w:t>
      </w:r>
    </w:p>
    <w:p w:rsidR="001E0CA2" w:rsidRDefault="001E0CA2" w:rsidP="001E0CA2">
      <w:pPr>
        <w:pStyle w:val="BodyTextFirstIndent21"/>
        <w:ind w:leftChars="0" w:left="0" w:firstLineChars="0" w:firstLine="0"/>
        <w:rPr>
          <w:rFonts w:hint="eastAsia"/>
        </w:rPr>
      </w:pPr>
    </w:p>
    <w:p w:rsidR="001E0CA2" w:rsidRDefault="001E0CA2" w:rsidP="001E0CA2">
      <w:pPr>
        <w:pStyle w:val="BodyTextFirstIndent21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一、学校团体奖</w:t>
      </w: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2727"/>
        <w:gridCol w:w="6153"/>
      </w:tblGrid>
      <w:tr w:rsidR="001E0CA2" w:rsidTr="00690B10">
        <w:trPr>
          <w:trHeight w:val="397"/>
          <w:jc w:val="center"/>
        </w:trPr>
        <w:tc>
          <w:tcPr>
            <w:tcW w:w="2727" w:type="dxa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奖项</w:t>
            </w:r>
          </w:p>
        </w:tc>
        <w:tc>
          <w:tcPr>
            <w:tcW w:w="6153" w:type="dxa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学校</w:t>
            </w:r>
          </w:p>
        </w:tc>
      </w:tr>
      <w:tr w:rsidR="001E0CA2" w:rsidTr="00690B10">
        <w:trPr>
          <w:trHeight w:val="397"/>
          <w:jc w:val="center"/>
        </w:trPr>
        <w:tc>
          <w:tcPr>
            <w:tcW w:w="2727" w:type="dxa"/>
            <w:vMerge w:val="restart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一等奖</w:t>
            </w:r>
          </w:p>
        </w:tc>
        <w:tc>
          <w:tcPr>
            <w:tcW w:w="6153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陕西师范大学</w:t>
            </w:r>
          </w:p>
        </w:tc>
      </w:tr>
      <w:tr w:rsidR="001E0CA2" w:rsidTr="00690B10">
        <w:trPr>
          <w:trHeight w:val="397"/>
          <w:jc w:val="center"/>
        </w:trPr>
        <w:tc>
          <w:tcPr>
            <w:tcW w:w="2727" w:type="dxa"/>
            <w:vMerge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西安音乐学院</w:t>
            </w:r>
          </w:p>
        </w:tc>
      </w:tr>
      <w:tr w:rsidR="001E0CA2" w:rsidTr="00690B10">
        <w:trPr>
          <w:trHeight w:val="397"/>
          <w:jc w:val="center"/>
        </w:trPr>
        <w:tc>
          <w:tcPr>
            <w:tcW w:w="2727" w:type="dxa"/>
            <w:vMerge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西安石油大学</w:t>
            </w:r>
          </w:p>
        </w:tc>
      </w:tr>
      <w:tr w:rsidR="001E0CA2" w:rsidTr="00690B10">
        <w:trPr>
          <w:trHeight w:val="397"/>
          <w:jc w:val="center"/>
        </w:trPr>
        <w:tc>
          <w:tcPr>
            <w:tcW w:w="2727" w:type="dxa"/>
            <w:vMerge w:val="restart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6153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延安大学</w:t>
            </w:r>
          </w:p>
        </w:tc>
      </w:tr>
      <w:tr w:rsidR="001E0CA2" w:rsidTr="00690B10">
        <w:trPr>
          <w:trHeight w:val="397"/>
          <w:jc w:val="center"/>
        </w:trPr>
        <w:tc>
          <w:tcPr>
            <w:tcW w:w="2727" w:type="dxa"/>
            <w:vMerge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咸阳师范学院</w:t>
            </w:r>
          </w:p>
        </w:tc>
      </w:tr>
      <w:tr w:rsidR="001E0CA2" w:rsidTr="00690B10">
        <w:trPr>
          <w:trHeight w:val="397"/>
          <w:jc w:val="center"/>
        </w:trPr>
        <w:tc>
          <w:tcPr>
            <w:tcW w:w="2727" w:type="dxa"/>
            <w:vMerge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安康学院</w:t>
            </w:r>
          </w:p>
        </w:tc>
      </w:tr>
      <w:tr w:rsidR="001E0CA2" w:rsidTr="00690B10">
        <w:trPr>
          <w:trHeight w:val="397"/>
          <w:jc w:val="center"/>
        </w:trPr>
        <w:tc>
          <w:tcPr>
            <w:tcW w:w="2727" w:type="dxa"/>
            <w:vMerge w:val="restart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6153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渭南师范学院</w:t>
            </w:r>
          </w:p>
        </w:tc>
      </w:tr>
      <w:tr w:rsidR="001E0CA2" w:rsidTr="00690B10">
        <w:trPr>
          <w:trHeight w:val="397"/>
          <w:jc w:val="center"/>
        </w:trPr>
        <w:tc>
          <w:tcPr>
            <w:tcW w:w="2727" w:type="dxa"/>
            <w:vMerge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西安美术学院</w:t>
            </w:r>
          </w:p>
        </w:tc>
      </w:tr>
      <w:tr w:rsidR="001E0CA2" w:rsidTr="00690B10">
        <w:trPr>
          <w:trHeight w:val="397"/>
          <w:jc w:val="center"/>
        </w:trPr>
        <w:tc>
          <w:tcPr>
            <w:tcW w:w="2727" w:type="dxa"/>
            <w:vMerge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西安文理学院</w:t>
            </w:r>
          </w:p>
        </w:tc>
      </w:tr>
      <w:tr w:rsidR="001E0CA2" w:rsidTr="00690B10">
        <w:trPr>
          <w:trHeight w:val="397"/>
          <w:jc w:val="center"/>
        </w:trPr>
        <w:tc>
          <w:tcPr>
            <w:tcW w:w="2727" w:type="dxa"/>
            <w:vMerge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153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陕西学前师范学院</w:t>
            </w:r>
          </w:p>
        </w:tc>
      </w:tr>
    </w:tbl>
    <w:p w:rsidR="001E0CA2" w:rsidRDefault="001E0CA2" w:rsidP="001E0CA2">
      <w:pPr>
        <w:pStyle w:val="BodyTextFirstIndent21"/>
        <w:snapToGrid w:val="0"/>
        <w:ind w:leftChars="0" w:left="0" w:firstLineChars="0" w:firstLine="0"/>
        <w:rPr>
          <w:rFonts w:ascii="黑体" w:eastAsia="黑体" w:hAnsi="黑体" w:cs="黑体" w:hint="eastAsia"/>
          <w:sz w:val="28"/>
          <w:szCs w:val="28"/>
        </w:rPr>
      </w:pPr>
    </w:p>
    <w:p w:rsidR="001E0CA2" w:rsidRDefault="001E0CA2" w:rsidP="001E0CA2">
      <w:pPr>
        <w:pStyle w:val="BodyTextFirstIndent21"/>
        <w:snapToGrid w:val="0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二、教师个人全能奖</w:t>
      </w:r>
    </w:p>
    <w:tbl>
      <w:tblPr>
        <w:tblStyle w:val="a4"/>
        <w:tblW w:w="0" w:type="auto"/>
        <w:tblInd w:w="102" w:type="dxa"/>
        <w:tblLayout w:type="fixed"/>
        <w:tblLook w:val="0000"/>
      </w:tblPr>
      <w:tblGrid>
        <w:gridCol w:w="1777"/>
        <w:gridCol w:w="3820"/>
        <w:gridCol w:w="3268"/>
      </w:tblGrid>
      <w:tr w:rsidR="001E0CA2" w:rsidTr="00690B10">
        <w:trPr>
          <w:trHeight w:val="397"/>
        </w:trPr>
        <w:tc>
          <w:tcPr>
            <w:tcW w:w="1777" w:type="dxa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奖项</w:t>
            </w: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学校</w:t>
            </w:r>
          </w:p>
        </w:tc>
        <w:tc>
          <w:tcPr>
            <w:tcW w:w="3268" w:type="dxa"/>
            <w:vAlign w:val="center"/>
          </w:tcPr>
          <w:p w:rsidR="001E0CA2" w:rsidRDefault="001E0CA2" w:rsidP="00690B10">
            <w:pPr>
              <w:pStyle w:val="BodyTextFirstIndent21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参展</w:t>
            </w:r>
            <w:bookmarkStart w:id="0" w:name="OLE_LINK1"/>
            <w:r>
              <w:rPr>
                <w:rFonts w:ascii="宋体" w:hAnsi="宋体" w:cs="宋体" w:hint="eastAsia"/>
                <w:b/>
                <w:bCs/>
                <w:sz w:val="24"/>
              </w:rPr>
              <w:t>教师</w:t>
            </w:r>
            <w:bookmarkEnd w:id="0"/>
          </w:p>
        </w:tc>
      </w:tr>
      <w:tr w:rsidR="001E0CA2" w:rsidTr="00690B10">
        <w:trPr>
          <w:trHeight w:val="397"/>
        </w:trPr>
        <w:tc>
          <w:tcPr>
            <w:tcW w:w="1777" w:type="dxa"/>
            <w:vMerge w:val="restart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一等奖</w:t>
            </w: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陕西师范大学</w:t>
            </w:r>
          </w:p>
        </w:tc>
        <w:tc>
          <w:tcPr>
            <w:tcW w:w="3268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贾茹</w:t>
            </w:r>
          </w:p>
        </w:tc>
      </w:tr>
      <w:tr w:rsidR="001E0CA2" w:rsidTr="00690B10">
        <w:trPr>
          <w:trHeight w:val="397"/>
        </w:trPr>
        <w:tc>
          <w:tcPr>
            <w:tcW w:w="1777" w:type="dxa"/>
            <w:vMerge/>
            <w:vAlign w:val="center"/>
          </w:tcPr>
          <w:p w:rsidR="001E0CA2" w:rsidRDefault="001E0CA2" w:rsidP="00690B10">
            <w:pPr>
              <w:pStyle w:val="BodyTextFirstIndent21"/>
              <w:ind w:leftChars="0" w:left="0" w:firstLineChars="0" w:firstLine="0"/>
              <w:jc w:val="center"/>
              <w:rPr>
                <w:rFonts w:ascii="宋体" w:hAnsi="宋体" w:cs="宋体" w:hint="eastAsia"/>
                <w:kern w:val="2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西安音乐学院</w:t>
            </w:r>
          </w:p>
        </w:tc>
        <w:tc>
          <w:tcPr>
            <w:tcW w:w="3268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吴霖</w:t>
            </w:r>
          </w:p>
        </w:tc>
      </w:tr>
      <w:tr w:rsidR="001E0CA2" w:rsidTr="00690B10">
        <w:trPr>
          <w:trHeight w:val="397"/>
        </w:trPr>
        <w:tc>
          <w:tcPr>
            <w:tcW w:w="1777" w:type="dxa"/>
            <w:vMerge w:val="restart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二等奖</w:t>
            </w: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渭南师范学院</w:t>
            </w:r>
          </w:p>
        </w:tc>
        <w:tc>
          <w:tcPr>
            <w:tcW w:w="3268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杜晨燕</w:t>
            </w:r>
          </w:p>
        </w:tc>
      </w:tr>
      <w:tr w:rsidR="001E0CA2" w:rsidTr="00690B10">
        <w:trPr>
          <w:trHeight w:val="397"/>
        </w:trPr>
        <w:tc>
          <w:tcPr>
            <w:tcW w:w="1777" w:type="dxa"/>
            <w:vMerge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宝鸡文理学院</w:t>
            </w:r>
          </w:p>
        </w:tc>
        <w:tc>
          <w:tcPr>
            <w:tcW w:w="3268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李帆</w:t>
            </w:r>
          </w:p>
        </w:tc>
      </w:tr>
      <w:tr w:rsidR="001E0CA2" w:rsidTr="00690B10">
        <w:trPr>
          <w:trHeight w:val="397"/>
        </w:trPr>
        <w:tc>
          <w:tcPr>
            <w:tcW w:w="1777" w:type="dxa"/>
            <w:vMerge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陕西学前师范学院</w:t>
            </w:r>
          </w:p>
        </w:tc>
        <w:tc>
          <w:tcPr>
            <w:tcW w:w="3268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赵文</w:t>
            </w:r>
          </w:p>
        </w:tc>
      </w:tr>
      <w:tr w:rsidR="001E0CA2" w:rsidTr="00690B10">
        <w:trPr>
          <w:trHeight w:val="397"/>
        </w:trPr>
        <w:tc>
          <w:tcPr>
            <w:tcW w:w="1777" w:type="dxa"/>
            <w:vMerge w:val="restart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三等奖</w:t>
            </w: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延安大学</w:t>
            </w:r>
          </w:p>
        </w:tc>
        <w:tc>
          <w:tcPr>
            <w:tcW w:w="3268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张丽</w:t>
            </w:r>
          </w:p>
        </w:tc>
      </w:tr>
      <w:tr w:rsidR="001E0CA2" w:rsidTr="00690B10">
        <w:trPr>
          <w:trHeight w:val="397"/>
        </w:trPr>
        <w:tc>
          <w:tcPr>
            <w:tcW w:w="1777" w:type="dxa"/>
            <w:vMerge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西安文理学院</w:t>
            </w:r>
          </w:p>
        </w:tc>
        <w:tc>
          <w:tcPr>
            <w:tcW w:w="3268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唐诗乐</w:t>
            </w:r>
          </w:p>
        </w:tc>
      </w:tr>
      <w:tr w:rsidR="001E0CA2" w:rsidTr="00690B10">
        <w:trPr>
          <w:trHeight w:val="397"/>
        </w:trPr>
        <w:tc>
          <w:tcPr>
            <w:tcW w:w="1777" w:type="dxa"/>
            <w:vMerge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榆林学院</w:t>
            </w:r>
          </w:p>
        </w:tc>
        <w:tc>
          <w:tcPr>
            <w:tcW w:w="3268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高孚嘉</w:t>
            </w:r>
          </w:p>
        </w:tc>
      </w:tr>
      <w:tr w:rsidR="001E0CA2" w:rsidTr="00690B10">
        <w:trPr>
          <w:trHeight w:val="397"/>
        </w:trPr>
        <w:tc>
          <w:tcPr>
            <w:tcW w:w="1777" w:type="dxa"/>
            <w:vMerge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陕西理工大学</w:t>
            </w:r>
          </w:p>
        </w:tc>
        <w:tc>
          <w:tcPr>
            <w:tcW w:w="3268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张琼</w:t>
            </w:r>
          </w:p>
        </w:tc>
      </w:tr>
      <w:tr w:rsidR="001E0CA2" w:rsidTr="00690B10">
        <w:trPr>
          <w:trHeight w:val="397"/>
        </w:trPr>
        <w:tc>
          <w:tcPr>
            <w:tcW w:w="1777" w:type="dxa"/>
            <w:vMerge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西安石油大学</w:t>
            </w:r>
          </w:p>
        </w:tc>
        <w:tc>
          <w:tcPr>
            <w:tcW w:w="3268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kern w:val="2"/>
                <w:sz w:val="24"/>
              </w:rPr>
            </w:pPr>
            <w:r>
              <w:rPr>
                <w:rFonts w:ascii="宋体" w:hAnsi="宋体" w:cs="宋体" w:hint="eastAsia"/>
                <w:kern w:val="2"/>
                <w:sz w:val="24"/>
              </w:rPr>
              <w:t>寇利利</w:t>
            </w:r>
          </w:p>
        </w:tc>
      </w:tr>
    </w:tbl>
    <w:p w:rsidR="001E0CA2" w:rsidRDefault="001E0CA2" w:rsidP="001E0CA2">
      <w:pPr>
        <w:pStyle w:val="BodyTextFirstIndent21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三、学生个人全能奖</w:t>
      </w:r>
    </w:p>
    <w:tbl>
      <w:tblPr>
        <w:tblStyle w:val="a4"/>
        <w:tblW w:w="0" w:type="auto"/>
        <w:tblInd w:w="102" w:type="dxa"/>
        <w:tblLayout w:type="fixed"/>
        <w:tblLook w:val="0000"/>
      </w:tblPr>
      <w:tblGrid>
        <w:gridCol w:w="1776"/>
        <w:gridCol w:w="3820"/>
        <w:gridCol w:w="3269"/>
      </w:tblGrid>
      <w:tr w:rsidR="001E0CA2" w:rsidTr="00690B10">
        <w:trPr>
          <w:trHeight w:val="386"/>
        </w:trPr>
        <w:tc>
          <w:tcPr>
            <w:tcW w:w="1776" w:type="dxa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奖项</w:t>
            </w: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学校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pStyle w:val="BodyTextFirstIndent21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参展学生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 w:val="restart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一等奖</w:t>
            </w: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陕西师范大学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鲁元新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陕西师范大学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林子悦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西安石油大学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康津榕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陕西师范大学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于翱尘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西安音乐学院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梁爽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 w:val="restart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二等奖</w:t>
            </w: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西安音乐学院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巩思怡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西安美术学院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张雅婷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延安大学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王蒙蒙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咸阳师范学院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鲁怡雯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西安石油大学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黄思琦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陕西学前师范学院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王涵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渭南师范学院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卢佳诺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安康学院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杨祎璠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咸阳师范学院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王欢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咸阳师范学院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张紫玉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 w:val="restart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三等奖</w:t>
            </w: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延安大学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王雨涵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西安石油大学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戴筠耀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西安文理学院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刘嘉祺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榆林学院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杨韵歆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延安大学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李邱嘉韵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安康学院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郭秦灵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西安文理学院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任嘉桢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宝鸡文理学院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朱政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商洛学院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张亦菲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西安音乐学院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李珂凡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商洛学院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马靖玮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渭南师范学院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刘嘉懿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西安文理学院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何茜</w:t>
            </w:r>
          </w:p>
        </w:tc>
      </w:tr>
      <w:tr w:rsidR="001E0CA2" w:rsidTr="00690B10">
        <w:trPr>
          <w:trHeight w:val="386"/>
        </w:trPr>
        <w:tc>
          <w:tcPr>
            <w:tcW w:w="1776" w:type="dxa"/>
            <w:vMerge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3820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宝鸡文理学院</w:t>
            </w:r>
          </w:p>
        </w:tc>
        <w:tc>
          <w:tcPr>
            <w:tcW w:w="3269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郭子榛</w:t>
            </w:r>
          </w:p>
        </w:tc>
      </w:tr>
    </w:tbl>
    <w:p w:rsidR="001E0CA2" w:rsidRDefault="001E0CA2" w:rsidP="001E0CA2">
      <w:pPr>
        <w:pStyle w:val="BodyTextFirstIndent21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1E0CA2" w:rsidRDefault="001E0CA2" w:rsidP="001E0CA2">
      <w:pPr>
        <w:pStyle w:val="BodyTextFirstIndent21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四、教师个人单项奖</w:t>
      </w:r>
    </w:p>
    <w:tbl>
      <w:tblPr>
        <w:tblStyle w:val="a4"/>
        <w:tblW w:w="0" w:type="auto"/>
        <w:tblInd w:w="102" w:type="dxa"/>
        <w:tblLayout w:type="fixed"/>
        <w:tblLook w:val="0000"/>
      </w:tblPr>
      <w:tblGrid>
        <w:gridCol w:w="2730"/>
        <w:gridCol w:w="4260"/>
        <w:gridCol w:w="1875"/>
      </w:tblGrid>
      <w:tr w:rsidR="001E0CA2" w:rsidTr="00690B10">
        <w:trPr>
          <w:trHeight w:val="369"/>
        </w:trPr>
        <w:tc>
          <w:tcPr>
            <w:tcW w:w="2730" w:type="dxa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奖项</w:t>
            </w:r>
          </w:p>
        </w:tc>
        <w:tc>
          <w:tcPr>
            <w:tcW w:w="4260" w:type="dxa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学校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参展教师</w:t>
            </w:r>
          </w:p>
        </w:tc>
      </w:tr>
      <w:tr w:rsidR="001E0CA2" w:rsidTr="00690B10">
        <w:trPr>
          <w:trHeight w:val="369"/>
        </w:trPr>
        <w:tc>
          <w:tcPr>
            <w:tcW w:w="2730" w:type="dxa"/>
            <w:vMerge w:val="restart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现场教学展示</w:t>
            </w:r>
          </w:p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（模拟授课）</w:t>
            </w:r>
          </w:p>
        </w:tc>
        <w:tc>
          <w:tcPr>
            <w:tcW w:w="426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陕西师范大学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贾茹</w:t>
            </w:r>
          </w:p>
        </w:tc>
      </w:tr>
      <w:tr w:rsidR="001E0CA2" w:rsidTr="00690B10">
        <w:trPr>
          <w:trHeight w:val="369"/>
        </w:trPr>
        <w:tc>
          <w:tcPr>
            <w:tcW w:w="2730" w:type="dxa"/>
            <w:vMerge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426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宝鸡文理学院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李帆</w:t>
            </w:r>
          </w:p>
        </w:tc>
      </w:tr>
      <w:tr w:rsidR="001E0CA2" w:rsidTr="00690B10">
        <w:trPr>
          <w:trHeight w:val="369"/>
        </w:trPr>
        <w:tc>
          <w:tcPr>
            <w:tcW w:w="2730" w:type="dxa"/>
            <w:vMerge w:val="restart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专业技能展示</w:t>
            </w:r>
          </w:p>
        </w:tc>
        <w:tc>
          <w:tcPr>
            <w:tcW w:w="426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西安音乐学院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吴霖</w:t>
            </w:r>
          </w:p>
        </w:tc>
      </w:tr>
      <w:tr w:rsidR="001E0CA2" w:rsidTr="00690B10">
        <w:trPr>
          <w:trHeight w:val="369"/>
        </w:trPr>
        <w:tc>
          <w:tcPr>
            <w:tcW w:w="2730" w:type="dxa"/>
            <w:vMerge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</w:p>
        </w:tc>
        <w:tc>
          <w:tcPr>
            <w:tcW w:w="426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延安大学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张丽</w:t>
            </w:r>
          </w:p>
        </w:tc>
      </w:tr>
      <w:tr w:rsidR="001E0CA2" w:rsidTr="00690B10">
        <w:trPr>
          <w:trHeight w:val="369"/>
        </w:trPr>
        <w:tc>
          <w:tcPr>
            <w:tcW w:w="2730" w:type="dxa"/>
            <w:vMerge w:val="restart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审美和人文素养展示（经典音乐作品赏析）</w:t>
            </w:r>
          </w:p>
        </w:tc>
        <w:tc>
          <w:tcPr>
            <w:tcW w:w="426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陕西师范大学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贾茹</w:t>
            </w:r>
          </w:p>
        </w:tc>
      </w:tr>
      <w:tr w:rsidR="001E0CA2" w:rsidTr="00690B10">
        <w:trPr>
          <w:trHeight w:val="369"/>
        </w:trPr>
        <w:tc>
          <w:tcPr>
            <w:tcW w:w="2730" w:type="dxa"/>
            <w:vMerge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</w:p>
        </w:tc>
        <w:tc>
          <w:tcPr>
            <w:tcW w:w="4260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渭南师范学院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杜晨燕</w:t>
            </w:r>
          </w:p>
        </w:tc>
      </w:tr>
    </w:tbl>
    <w:p w:rsidR="001E0CA2" w:rsidRDefault="001E0CA2" w:rsidP="001E0CA2">
      <w:pPr>
        <w:pStyle w:val="BodyTextFirstIndent21"/>
        <w:snapToGrid w:val="0"/>
        <w:ind w:leftChars="0" w:left="0" w:firstLineChars="0" w:firstLine="0"/>
        <w:rPr>
          <w:rFonts w:ascii="黑体" w:eastAsia="黑体" w:hAnsi="黑体" w:cs="黑体" w:hint="eastAsia"/>
          <w:sz w:val="24"/>
        </w:rPr>
      </w:pPr>
    </w:p>
    <w:p w:rsidR="001E0CA2" w:rsidRDefault="001E0CA2" w:rsidP="001E0CA2">
      <w:pPr>
        <w:pStyle w:val="BodyTextFirstIndent21"/>
        <w:snapToGrid w:val="0"/>
        <w:ind w:leftChars="0" w:left="0"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五、学生个人单项奖</w:t>
      </w:r>
    </w:p>
    <w:tbl>
      <w:tblPr>
        <w:tblStyle w:val="a4"/>
        <w:tblW w:w="0" w:type="auto"/>
        <w:tblInd w:w="102" w:type="dxa"/>
        <w:tblLayout w:type="fixed"/>
        <w:tblLook w:val="0000"/>
      </w:tblPr>
      <w:tblGrid>
        <w:gridCol w:w="1776"/>
        <w:gridCol w:w="5214"/>
        <w:gridCol w:w="1875"/>
      </w:tblGrid>
      <w:tr w:rsidR="001E0CA2" w:rsidTr="00690B10">
        <w:trPr>
          <w:trHeight w:val="369"/>
          <w:tblHeader/>
        </w:trPr>
        <w:tc>
          <w:tcPr>
            <w:tcW w:w="1776" w:type="dxa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奖项</w:t>
            </w: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学校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pStyle w:val="BodyTextFirstIndent21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参展学生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 w:val="restart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现场教学展示（模拟授课）</w:t>
            </w: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西安石油大学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康津榕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陕西师范大学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鲁元新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陕西师范大学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林子悦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西安音乐学院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梁爽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西安音乐学院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巩思怡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 w:val="restart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合唱指挥</w:t>
            </w: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陕西师范大学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鲁元新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西安美术学院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张雅婷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咸阳师范学院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鲁怡雯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延安大学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王蒙蒙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陕西师范大学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林子悦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 w:val="restart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即兴弹唱</w:t>
            </w: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陕西师范大学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鲁元新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陕西师范大学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于翱尘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陕西师范大学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林子悦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陕西理工大学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金俏宇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西安石油大学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康津榕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 w:val="restart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器乐</w:t>
            </w: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西安石油大学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康津榕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西北大学现代学院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陈雪怡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 w:val="restart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舞蹈</w:t>
            </w: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西安音乐学院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梁爽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Merge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西安石油大学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黄思琦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戏曲</w:t>
            </w: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西安美术学院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张雅婷</w:t>
            </w:r>
          </w:p>
        </w:tc>
      </w:tr>
      <w:tr w:rsidR="001E0CA2" w:rsidTr="00690B10">
        <w:trPr>
          <w:trHeight w:val="369"/>
        </w:trPr>
        <w:tc>
          <w:tcPr>
            <w:tcW w:w="1776" w:type="dxa"/>
            <w:vAlign w:val="center"/>
          </w:tcPr>
          <w:p w:rsidR="001E0CA2" w:rsidRDefault="001E0CA2" w:rsidP="00690B10">
            <w:pPr>
              <w:pStyle w:val="BodyTextFirstIndent21"/>
              <w:snapToGrid w:val="0"/>
              <w:ind w:leftChars="0" w:left="0" w:firstLineChars="0" w:firstLine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戏剧</w:t>
            </w:r>
          </w:p>
        </w:tc>
        <w:tc>
          <w:tcPr>
            <w:tcW w:w="5214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西安音乐学院</w:t>
            </w:r>
          </w:p>
        </w:tc>
        <w:tc>
          <w:tcPr>
            <w:tcW w:w="1875" w:type="dxa"/>
            <w:vAlign w:val="center"/>
          </w:tcPr>
          <w:p w:rsidR="001E0CA2" w:rsidRDefault="001E0CA2" w:rsidP="00690B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巩思怡</w:t>
            </w:r>
          </w:p>
        </w:tc>
      </w:tr>
    </w:tbl>
    <w:p w:rsidR="001E0CA2" w:rsidRDefault="001E0CA2" w:rsidP="001E0CA2">
      <w:pPr>
        <w:pStyle w:val="BodyTextFirstIndent21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</w:p>
    <w:p w:rsidR="00B446D5" w:rsidRDefault="00084D1E"/>
    <w:sectPr w:rsidR="00B446D5">
      <w:footerReference w:type="default" r:id="rId4"/>
      <w:pgSz w:w="11906" w:h="16838"/>
      <w:pgMar w:top="2098" w:right="1474" w:bottom="1984" w:left="1587" w:header="851" w:footer="1701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4D1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84D1E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E0CA2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E0CA2"/>
    <w:rsid w:val="00084D1E"/>
    <w:rsid w:val="001E0CA2"/>
    <w:rsid w:val="001E265E"/>
    <w:rsid w:val="00A55A60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21"/>
    <w:qFormat/>
    <w:rsid w:val="001E0C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E0C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E0CA2"/>
    <w:rPr>
      <w:rFonts w:ascii="Calibri" w:eastAsia="宋体" w:hAnsi="Calibri" w:cs="Times New Roman"/>
      <w:sz w:val="18"/>
      <w:szCs w:val="24"/>
    </w:rPr>
  </w:style>
  <w:style w:type="paragraph" w:customStyle="1" w:styleId="BodyTextFirstIndent21">
    <w:name w:val="Body Text First Indent 21"/>
    <w:basedOn w:val="a"/>
    <w:qFormat/>
    <w:rsid w:val="001E0CA2"/>
    <w:pPr>
      <w:ind w:leftChars="200" w:left="420" w:firstLineChars="200" w:firstLine="420"/>
    </w:pPr>
  </w:style>
  <w:style w:type="table" w:styleId="a4">
    <w:name w:val="Table Grid"/>
    <w:basedOn w:val="a1"/>
    <w:qFormat/>
    <w:rsid w:val="001E0CA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983</Characters>
  <Application>Microsoft Office Word</Application>
  <DocSecurity>0</DocSecurity>
  <Lines>8</Lines>
  <Paragraphs>2</Paragraphs>
  <ScaleCrop>false</ScaleCrop>
  <Company>China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2025-06-30T07:10:00Z</dcterms:created>
  <dcterms:modified xsi:type="dcterms:W3CDTF">2025-06-30T07:10:00Z</dcterms:modified>
</cp:coreProperties>
</file>