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D3" w:rsidRDefault="006475D3" w:rsidP="006475D3">
      <w:pPr>
        <w:rPr>
          <w:rFonts w:eastAsia="黑体"/>
        </w:rPr>
      </w:pPr>
      <w:r>
        <w:rPr>
          <w:rFonts w:eastAsia="黑体"/>
        </w:rPr>
        <w:t>附件</w:t>
      </w:r>
    </w:p>
    <w:p w:rsidR="006475D3" w:rsidRDefault="006475D3" w:rsidP="006475D3">
      <w:pPr>
        <w:rPr>
          <w:rFonts w:eastAsia="黑体"/>
        </w:rPr>
      </w:pPr>
    </w:p>
    <w:p w:rsidR="006475D3" w:rsidRDefault="006475D3" w:rsidP="006475D3">
      <w:pPr>
        <w:pStyle w:val="1"/>
        <w:overflowPunct w:val="0"/>
        <w:adjustRightInd w:val="0"/>
        <w:snapToGrid w:val="0"/>
        <w:jc w:val="center"/>
        <w:rPr>
          <w:rFonts w:ascii="Times New Roman" w:eastAsia="方正小标宋简体" w:hAnsi="Times New Roman" w:hint="default"/>
          <w:b w:val="0"/>
          <w:bCs w:val="0"/>
          <w:color w:val="2F2F2E"/>
          <w:spacing w:val="-6"/>
          <w:sz w:val="44"/>
          <w:szCs w:val="44"/>
        </w:rPr>
      </w:pPr>
      <w:r>
        <w:rPr>
          <w:rFonts w:ascii="Times New Roman" w:eastAsia="方正小标宋简体" w:hAnsi="Times New Roman" w:hint="default"/>
          <w:b w:val="0"/>
          <w:bCs w:val="0"/>
          <w:color w:val="2F2F2E"/>
          <w:spacing w:val="-6"/>
          <w:sz w:val="44"/>
          <w:szCs w:val="44"/>
        </w:rPr>
        <w:t>第四届陕西高等学校师范生教育教学能力大赛获奖选手名单</w:t>
      </w:r>
    </w:p>
    <w:p w:rsidR="006475D3" w:rsidRDefault="006475D3" w:rsidP="006475D3">
      <w:pPr>
        <w:overflowPunct w:val="0"/>
        <w:adjustRightInd w:val="0"/>
        <w:snapToGrid w:val="0"/>
        <w:jc w:val="center"/>
        <w:rPr>
          <w:rFonts w:eastAsia="楷体_GB2312"/>
          <w:b/>
          <w:bCs/>
          <w:color w:val="2F2F2E"/>
          <w:spacing w:val="-6"/>
        </w:rPr>
      </w:pPr>
      <w:r>
        <w:rPr>
          <w:rFonts w:eastAsia="楷体_GB2312" w:hint="eastAsia"/>
          <w:b/>
          <w:bCs/>
          <w:color w:val="2F2F2E"/>
          <w:spacing w:val="-6"/>
        </w:rPr>
        <w:t>特等</w:t>
      </w:r>
      <w:r>
        <w:rPr>
          <w:rFonts w:eastAsia="楷体_GB2312"/>
          <w:b/>
          <w:bCs/>
          <w:color w:val="2F2F2E"/>
          <w:spacing w:val="-6"/>
        </w:rPr>
        <w:t>奖（</w:t>
      </w:r>
      <w:r>
        <w:rPr>
          <w:rFonts w:eastAsia="楷体_GB2312" w:hint="eastAsia"/>
          <w:b/>
          <w:bCs/>
          <w:color w:val="2F2F2E"/>
          <w:spacing w:val="-6"/>
        </w:rPr>
        <w:t>19</w:t>
      </w:r>
      <w:r>
        <w:rPr>
          <w:rFonts w:eastAsia="楷体_GB2312"/>
          <w:b/>
          <w:bCs/>
          <w:color w:val="2F2F2E"/>
          <w:spacing w:val="-6"/>
        </w:rPr>
        <w:t>名）</w:t>
      </w:r>
    </w:p>
    <w:p w:rsidR="006475D3" w:rsidRDefault="006475D3" w:rsidP="006475D3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932"/>
        <w:gridCol w:w="2452"/>
        <w:gridCol w:w="2425"/>
        <w:gridCol w:w="1089"/>
        <w:gridCol w:w="2159"/>
      </w:tblGrid>
      <w:tr w:rsidR="006475D3" w:rsidTr="006B3558">
        <w:trPr>
          <w:trHeight w:val="471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学科组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学校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姓名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指导教师</w:t>
            </w:r>
          </w:p>
        </w:tc>
      </w:tr>
      <w:tr w:rsidR="006475D3" w:rsidTr="006B3558">
        <w:trPr>
          <w:trHeight w:val="471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中小学美术、书法组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刘家禄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邵媛</w:t>
            </w:r>
            <w:r>
              <w:rPr>
                <w:rFonts w:eastAsia="宋体" w:hint="eastAsia"/>
                <w:snapToGrid w:val="0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杜牧川</w:t>
            </w:r>
          </w:p>
        </w:tc>
      </w:tr>
      <w:tr w:rsidR="006475D3" w:rsidTr="006B3558">
        <w:trPr>
          <w:trHeight w:val="471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中学政治组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刘丹虹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全燕黎</w:t>
            </w:r>
          </w:p>
        </w:tc>
      </w:tr>
      <w:tr w:rsidR="006475D3" w:rsidTr="006B3558">
        <w:trPr>
          <w:trHeight w:val="471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中小学体育组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杨振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李艳茹</w:t>
            </w:r>
          </w:p>
        </w:tc>
      </w:tr>
      <w:tr w:rsidR="006475D3" w:rsidTr="006B3558">
        <w:trPr>
          <w:trHeight w:val="471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中学英语组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郝悦铃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丁礼明、李立茹</w:t>
            </w:r>
          </w:p>
        </w:tc>
      </w:tr>
      <w:tr w:rsidR="006475D3" w:rsidTr="006B3558">
        <w:trPr>
          <w:trHeight w:val="471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中学物理组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张静萱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吴晶、吕艳坤</w:t>
            </w:r>
          </w:p>
        </w:tc>
      </w:tr>
      <w:tr w:rsidR="006475D3" w:rsidTr="006B3558">
        <w:trPr>
          <w:trHeight w:val="471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中学英语组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辜曦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丁礼明</w:t>
            </w:r>
          </w:p>
        </w:tc>
      </w:tr>
      <w:tr w:rsidR="006475D3" w:rsidTr="006B3558">
        <w:trPr>
          <w:trHeight w:val="471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中小学音乐、舞蹈组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熊佳鑫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党允彤</w:t>
            </w:r>
          </w:p>
        </w:tc>
      </w:tr>
      <w:tr w:rsidR="006475D3" w:rsidTr="006B3558">
        <w:trPr>
          <w:trHeight w:val="471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中学生物组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韩雅琳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刘杨、屈平</w:t>
            </w:r>
          </w:p>
        </w:tc>
      </w:tr>
      <w:tr w:rsidR="006475D3" w:rsidTr="006B3558">
        <w:trPr>
          <w:trHeight w:val="471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白佳玉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叶晓晨</w:t>
            </w:r>
          </w:p>
        </w:tc>
      </w:tr>
      <w:tr w:rsidR="006475D3" w:rsidTr="006B3558">
        <w:trPr>
          <w:trHeight w:val="471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中小学音乐、舞蹈组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王鑫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李倩</w:t>
            </w:r>
          </w:p>
        </w:tc>
      </w:tr>
      <w:tr w:rsidR="006475D3" w:rsidTr="006B3558">
        <w:trPr>
          <w:trHeight w:val="471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高斯怡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李帆帆、许蕾</w:t>
            </w:r>
          </w:p>
        </w:tc>
      </w:tr>
      <w:tr w:rsidR="006475D3" w:rsidTr="006B3558">
        <w:trPr>
          <w:trHeight w:val="471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中学化学组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宝鸡文理学院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李卓辉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杨美礼</w:t>
            </w:r>
          </w:p>
        </w:tc>
      </w:tr>
      <w:tr w:rsidR="006475D3" w:rsidTr="006B3558">
        <w:trPr>
          <w:trHeight w:val="471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小学教育组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杨静云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赵彦美</w:t>
            </w:r>
          </w:p>
        </w:tc>
      </w:tr>
      <w:tr w:rsidR="006475D3" w:rsidTr="006B3558">
        <w:trPr>
          <w:trHeight w:val="471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中学地理组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苏毅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董莉丽、李晓华</w:t>
            </w:r>
          </w:p>
        </w:tc>
      </w:tr>
      <w:tr w:rsidR="006475D3" w:rsidTr="006B3558">
        <w:trPr>
          <w:trHeight w:val="471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中学数学组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叶盼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张永红、张辉</w:t>
            </w:r>
          </w:p>
        </w:tc>
      </w:tr>
      <w:tr w:rsidR="006475D3" w:rsidTr="006B3558">
        <w:trPr>
          <w:trHeight w:val="471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中小学心理组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宋心如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陈小萍</w:t>
            </w:r>
          </w:p>
        </w:tc>
      </w:tr>
      <w:tr w:rsidR="006475D3" w:rsidTr="006B3558">
        <w:trPr>
          <w:trHeight w:val="471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中学语文组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巩佳荷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柯慧俐、李敏</w:t>
            </w:r>
          </w:p>
        </w:tc>
      </w:tr>
      <w:tr w:rsidR="006475D3" w:rsidTr="006B3558">
        <w:trPr>
          <w:trHeight w:val="471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中学语文组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陕西理工大学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陈炳彤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徐向阳</w:t>
            </w:r>
          </w:p>
        </w:tc>
      </w:tr>
      <w:tr w:rsidR="006475D3" w:rsidTr="006B3558">
        <w:trPr>
          <w:trHeight w:val="471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中学历史组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延安大学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张依玲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秦艳峰</w:t>
            </w:r>
          </w:p>
        </w:tc>
      </w:tr>
    </w:tbl>
    <w:p w:rsidR="006475D3" w:rsidRDefault="006475D3" w:rsidP="006475D3">
      <w:pPr>
        <w:jc w:val="center"/>
        <w:rPr>
          <w:rFonts w:eastAsia="楷体_GB2312"/>
          <w:b/>
          <w:bCs/>
          <w:color w:val="2F2F2E"/>
          <w:spacing w:val="-6"/>
        </w:rPr>
      </w:pPr>
      <w:r>
        <w:rPr>
          <w:rFonts w:eastAsia="楷体_GB2312"/>
          <w:b/>
          <w:bCs/>
          <w:color w:val="2F2F2E"/>
          <w:spacing w:val="-6"/>
        </w:rPr>
        <w:t>一等奖（</w:t>
      </w:r>
      <w:r>
        <w:rPr>
          <w:rFonts w:eastAsia="楷体_GB2312"/>
          <w:b/>
          <w:bCs/>
          <w:color w:val="2F2F2E"/>
          <w:spacing w:val="-6"/>
        </w:rPr>
        <w:t>5</w:t>
      </w:r>
      <w:r>
        <w:rPr>
          <w:rFonts w:eastAsia="楷体_GB2312" w:hint="eastAsia"/>
          <w:b/>
          <w:bCs/>
          <w:color w:val="2F2F2E"/>
          <w:spacing w:val="-6"/>
        </w:rPr>
        <w:t>7</w:t>
      </w:r>
      <w:r>
        <w:rPr>
          <w:rFonts w:eastAsia="楷体_GB2312"/>
          <w:b/>
          <w:bCs/>
          <w:color w:val="2F2F2E"/>
          <w:spacing w:val="-6"/>
        </w:rPr>
        <w:t>名）</w:t>
      </w:r>
    </w:p>
    <w:tbl>
      <w:tblPr>
        <w:tblW w:w="0" w:type="auto"/>
        <w:jc w:val="center"/>
        <w:tblLayout w:type="fixed"/>
        <w:tblLook w:val="0000"/>
      </w:tblPr>
      <w:tblGrid>
        <w:gridCol w:w="854"/>
        <w:gridCol w:w="2381"/>
        <w:gridCol w:w="2175"/>
        <w:gridCol w:w="1260"/>
        <w:gridCol w:w="2535"/>
      </w:tblGrid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bookmarkStart w:id="0" w:name="OLE_LINK1" w:colFirst="0" w:colLast="4"/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序号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学科组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姓名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指导教师</w:t>
            </w:r>
          </w:p>
        </w:tc>
      </w:tr>
      <w:bookmarkEnd w:id="0"/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中学信息技术组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卓玛雨洁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周榕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中学地理组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林烨斓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户清丽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中学政治组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卢晓滢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孔晓菲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中学历史组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邵靖雯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蔡娜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中学地理组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万甜甜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户清丽、李小妹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中学历史组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赵海彤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苏争艳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中学政治组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王叶繁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段伟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中学政治组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吴羽乔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全燕黎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中学语文组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张晋菘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尹雪娇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中学生物组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龙淼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刘杨、屈平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李思晨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赵艳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中小学音乐、舞蹈组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廖丽雅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惠颖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中小学音乐、舞蹈组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杨双瑜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牛珺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中学物理组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张芊惠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吴晶、吕艳坤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中小学美术、书法组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徐佳佳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张倩楠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中学历史组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付乙城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赵喜惠、刘秀红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中小学体育组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杜晓轩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刘敏、白彩梅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中小学心理组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沈子怡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张琦、张婉莉、王彤星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中小学体育组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贾文婷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李强、向玮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中小学音乐、舞蹈组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刘洋洋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赵晨泉、白英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中学语文组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刘江怡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郭禹含、张晨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中学生物组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高子奇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田陌，王立志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中学语文组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支颂捷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蒲怡囡、赵燕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中学英语组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西安外国语大学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戴瑞琦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赵渭华、王红香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小学教育组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韩宇欣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李晶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小学教育组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王珂瑶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洪杨、耿飞飞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中小学体育组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王子娟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冀晓斌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曹雨露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江露露、许蕾、张少华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李彤欣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张玉琴、岳娜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学科组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姓名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指导教师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邓妍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杨琼、张玉琴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中小学心理组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杨茹茜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张千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徐靖雯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杨蕊、师淑彦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lastRenderedPageBreak/>
              <w:t>33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杜鑫悦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张海欧、蔺素琴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中学英语组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宝鸡文理学院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朱祥云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冯琳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中小学音乐、舞蹈组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宝鸡文理学院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李元汐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侯璐璐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小学教育组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唐越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王虹、张勇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李琳洁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于丽、官瑞娜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中学数学组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赵娜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阙建华、李战虎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39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中学化学组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李午戊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中学语文组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刘卓玉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李勇、李云飞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中学英语组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林如洁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刘娜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中学数学组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马慧瑶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程华、阙建华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中学物理组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王紫炫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华雪侠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中学化学组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王植羽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王小荣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中小学美术、书法组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渭南师范学院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张梦圆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温玉鹏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赵飞燕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小学教育组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渭南师范学院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焦雪晴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惠卫华、陈雪梅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中学语文组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渭南师范学院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魏淼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陈西洁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中学数学组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延安大学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王雨雨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李向有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49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中学英语组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延安大学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刘颖琦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马靖霞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中学化学组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延安大学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李若彤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崔华莉、陈小莉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中学语文组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延安大学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杜文佳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张亚玲、白雪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中学语文组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榆林学院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牛依纳莎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臧小艳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中小学美术、书法组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陕西理工大学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廖思懿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罗冠武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中学数学组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陕西理工大学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李卓雨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马蕾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中学物理组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陕西理工大学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杨博雄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任亚杰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中学英语组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安康学院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高圆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王欢</w:t>
            </w:r>
          </w:p>
        </w:tc>
      </w:tr>
      <w:tr w:rsidR="006475D3" w:rsidTr="006B3558">
        <w:trPr>
          <w:trHeight w:val="397"/>
          <w:tblHeader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57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中小学音乐、舞蹈组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商洛学院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张亦菲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/>
              </w:rPr>
              <w:t>丁洁</w:t>
            </w:r>
          </w:p>
        </w:tc>
      </w:tr>
    </w:tbl>
    <w:p w:rsidR="006475D3" w:rsidRDefault="006475D3" w:rsidP="006475D3">
      <w:pPr>
        <w:jc w:val="center"/>
        <w:rPr>
          <w:rFonts w:eastAsia="楷体_GB2312"/>
          <w:b/>
          <w:bCs/>
          <w:color w:val="2F2F2E"/>
          <w:spacing w:val="-6"/>
        </w:rPr>
      </w:pPr>
    </w:p>
    <w:p w:rsidR="006475D3" w:rsidRDefault="006475D3" w:rsidP="006475D3">
      <w:pPr>
        <w:jc w:val="center"/>
        <w:rPr>
          <w:rFonts w:eastAsia="楷体_GB2312"/>
          <w:b/>
          <w:bCs/>
          <w:color w:val="2F2F2E"/>
          <w:spacing w:val="-6"/>
        </w:rPr>
      </w:pPr>
    </w:p>
    <w:p w:rsidR="006475D3" w:rsidRDefault="006475D3" w:rsidP="006475D3">
      <w:pPr>
        <w:jc w:val="center"/>
        <w:rPr>
          <w:rFonts w:eastAsia="楷体_GB2312"/>
          <w:b/>
          <w:bCs/>
          <w:snapToGrid w:val="0"/>
          <w:color w:val="2F2F2E"/>
          <w:kern w:val="0"/>
        </w:rPr>
      </w:pPr>
      <w:r>
        <w:rPr>
          <w:rFonts w:eastAsia="楷体_GB2312"/>
          <w:b/>
          <w:bCs/>
          <w:snapToGrid w:val="0"/>
          <w:color w:val="2F2F2E"/>
          <w:kern w:val="0"/>
        </w:rPr>
        <w:t>二等奖（</w:t>
      </w:r>
      <w:r>
        <w:rPr>
          <w:rFonts w:eastAsia="楷体_GB2312"/>
          <w:b/>
          <w:bCs/>
          <w:snapToGrid w:val="0"/>
          <w:color w:val="2F2F2E"/>
          <w:kern w:val="0"/>
        </w:rPr>
        <w:t>10</w:t>
      </w:r>
      <w:r>
        <w:rPr>
          <w:rFonts w:eastAsia="楷体_GB2312" w:hint="eastAsia"/>
          <w:b/>
          <w:bCs/>
          <w:snapToGrid w:val="0"/>
          <w:color w:val="2F2F2E"/>
          <w:kern w:val="0"/>
        </w:rPr>
        <w:t>5</w:t>
      </w:r>
      <w:r>
        <w:rPr>
          <w:rFonts w:eastAsia="楷体_GB2312"/>
          <w:b/>
          <w:bCs/>
          <w:snapToGrid w:val="0"/>
          <w:color w:val="2F2F2E"/>
          <w:kern w:val="0"/>
        </w:rPr>
        <w:t>名）</w:t>
      </w:r>
    </w:p>
    <w:tbl>
      <w:tblPr>
        <w:tblW w:w="0" w:type="auto"/>
        <w:jc w:val="center"/>
        <w:tblLayout w:type="fixed"/>
        <w:tblLook w:val="0000"/>
      </w:tblPr>
      <w:tblGrid>
        <w:gridCol w:w="748"/>
        <w:gridCol w:w="2190"/>
        <w:gridCol w:w="2034"/>
        <w:gridCol w:w="1305"/>
        <w:gridCol w:w="2817"/>
      </w:tblGrid>
      <w:tr w:rsidR="006475D3" w:rsidTr="006B3558">
        <w:trPr>
          <w:trHeight w:val="306"/>
          <w:tblHeader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学科组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学校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姓名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指导教师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中学地理组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张玉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户清丽、李小妹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中学政治组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马郡阳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段伟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中学历史组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向嘉乐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郭响宏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中学信息技术组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唐亚妮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雷鸣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lastRenderedPageBreak/>
              <w:t>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中小学心理组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席莹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晏碧华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中学历史组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赵子娟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徐赐成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中学语文组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倪欣瑶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李军亮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中学生物组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余清韵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刘杨、张今今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中学物理组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胡本源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吴晶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中学物理组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肖美智子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吴晶、吕艳坤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中学数学组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李佳芯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田枫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中学语文组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陈世毫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贺卫东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中学语文组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康婉婧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尹雪娇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中学化学组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党佳仪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周青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中学语文组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雷颖卓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李军亮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中学化学组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伊丽娜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严文法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陕西师范大学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夏方程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许倩倩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中小学体育组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邱声芸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牛文英、罗筱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小学教育组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冀莫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高洁、冯葱明、尹苗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小学教育组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杨丹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任燕妮、尹苗、刘慧姣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小学教育组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陈思怡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潘炳超、吕银芳、雒曼琳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中学数学组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王彤羽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刘波、周脉东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中小学音乐、舞蹈组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陕西学前师范学院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董珂豪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苏蕾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小学教育组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淮诗雨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黄玲侠、艾敏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中小学体育组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戴颜丽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金洁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中学语文组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郑婉婷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武莉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中学英语组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彭嘉明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高珂、王瑞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中小学美术、书法组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程含俏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郑志超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中小学体育组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白岩波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李小妮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中学政治组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高雪雅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申晓玲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31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中学化学组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西安文理学院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韩瑞春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何亚萍、吴雪梅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32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中小学美术、书法组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宝鸡文理学院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徐佳艺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沈利、姚刚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33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中学语文组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宝鸡文理学院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张露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王应龙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34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中学语文组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宝鸡文理学院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秦瑞霖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王永奇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中学英语组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宝鸡文理学院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王鑫雨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王宇珍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36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中学数学组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宝鸡文理学院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冯双双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张亚敏、刘素红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37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中学政治组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宝鸡文理学院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唐裕钿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吴雪会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38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中学物理组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宝鸡文理学院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尹善杰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魏媛、王亚峰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39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中小学美术、书法组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李帆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李伟伟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中小学美术、书法组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马玉洁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马雯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41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中学英语组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黄海雯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王帆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42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中小学音乐、舞蹈组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赵苗苗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崔海荣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43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中小学音乐、舞蹈组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张紫玉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刘颖、丁伟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44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中小学美术、书法组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张宇新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蔡欣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中小学音乐、舞蹈组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陈丽红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梁培培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46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中学物理组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杜晶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曾利霞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lastRenderedPageBreak/>
              <w:t>47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中学政治组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王梓潼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刘林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48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中学英语组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王雨萱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车乒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49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中学生物组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张成玲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窦玲玲、李怀珠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中学生物组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安梦楠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李怀珠、窦玲玲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51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中学物理组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咸阳师范学院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雒美美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杨晓东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52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小学教育组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渭南师范学院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张欣悦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惠卫华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张文丽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53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中小学美术、书法组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渭南师范学院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赵文秀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温玉鹏、赵飞燕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54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中小学体育组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渭南师范学院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梁平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史晓伟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中学数学组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渭南师范学院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马雪萍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刘炳全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56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中小学音乐、舞蹈组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渭南师范学院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周涛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马茜、逯克刚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57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中学英语组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渭南师范学院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曹蕾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吴雅萍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58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中学化学组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渭南师范学院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杨睿媛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郑博、朱科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59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中小学音乐、舞蹈组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渭南师范学院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卜晓创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苏力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中学语文组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渭南师范学院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高文怡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陈西洁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61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中学历史组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渭南师范学院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马玉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李淑芳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62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中学数学组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延安大学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王思洁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郭婵婵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63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中学英语组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延安大学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谭雅婷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马靖霞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64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小学教育组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榆林学院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安家阳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刘莹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65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中小学体育组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榆林学院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余欣娟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崔轩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66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中学历史组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榆林学院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张爽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常经宇、高艳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67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榆林学院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李京羽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郝翠萍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68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中学语文组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榆林学院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乔金铭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臧小艳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69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榆林学院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汪芙蓉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毕亚莉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陕西理工大学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齐元开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余婧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71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中小学音乐、舞蹈组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陕西理工大学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戴安妮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崔雅、吴双魏紫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72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中小学美术、书法组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陕西理工大学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刘文萃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张惠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73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中学历史组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陕西理工大学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李建娇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闫向莉、邵华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74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中学数学组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陕西理工大学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王佳宜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马蕾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75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中小学体育组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陕西理工大学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张嘉芮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王志玲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76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中学政治组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陕西理工大学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张莉莉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申庚科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77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陕西理工大学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程宁菡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邢运兴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78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中学生物组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陕西理工大学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曹佳欢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蒋景龙、颜文博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79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陕西理工大学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罗富清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祝传鹏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中学政治组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安康学院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林淑琪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单林波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81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中学政治组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安康学院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宋倩倩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房春艳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82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中小学音乐、舞蹈组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安康学院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李圣杰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鄢志莉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83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中学英语组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安康学院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王若彤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胡卫卫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84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中学英语组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安康学院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张宝玉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姜国波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85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中小学体育组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安康学院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康积巧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王俊杰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86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中学语文组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安康学院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冯沛元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张格瑄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87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中小学音乐、舞蹈组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安康学院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简吉雪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鄢志莉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88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中小学美术、书法组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安康学院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张婉玉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赵霞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lastRenderedPageBreak/>
              <w:t>89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中学语文组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安康学院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郑红阳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唐明珍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90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中学地理组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商洛学院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张妮妮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房舒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91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中学数学组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商洛学院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孙明清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石烨、程国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92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中小学心理组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商洛学院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王春妮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杨宪华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93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中小学心理组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商洛学院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张心怡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李嫱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94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中学语文组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商洛学院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郭佳欣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王燕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95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商洛学院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杨荷蓉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王珍琪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96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中学化学组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商洛学院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杜雨甜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元飞、陈玉萍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97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商洛学院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高建凤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张静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98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小学教育组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陕西服装工程学院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张玉兰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党雪真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99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陕西国际商贸学院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黄梦超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许妹、韩鎧澧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中学英语组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陕西国际商贸学院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李奥乐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王艳利、翟亚琳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101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陕西国际商贸学院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孙一榕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付畇欣、许妹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102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陕西国际商贸学院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杜欣雅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秦翠、杨引弟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103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西安交通工程学院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杨瑾萌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时晨露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104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西安交通工程学院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段铁石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郝柯羡</w:t>
            </w:r>
          </w:p>
        </w:tc>
      </w:tr>
      <w:tr w:rsidR="006475D3" w:rsidTr="006B3558">
        <w:trPr>
          <w:trHeight w:val="306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学前教育组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西安欧亚学院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张煜泉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75D3" w:rsidRDefault="006475D3" w:rsidP="006B3558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color w:val="000000"/>
                <w:kern w:val="0"/>
                <w:sz w:val="21"/>
                <w:szCs w:val="21"/>
                <w:lang/>
              </w:rPr>
              <w:t>吴涛</w:t>
            </w:r>
          </w:p>
        </w:tc>
      </w:tr>
    </w:tbl>
    <w:p w:rsidR="006475D3" w:rsidRDefault="006475D3" w:rsidP="006475D3">
      <w:pPr>
        <w:rPr>
          <w:rFonts w:ascii="宋体" w:eastAsia="宋体" w:hAnsi="宋体"/>
          <w:sz w:val="24"/>
          <w:szCs w:val="24"/>
        </w:rPr>
      </w:pPr>
    </w:p>
    <w:p w:rsidR="006475D3" w:rsidRDefault="006475D3" w:rsidP="006475D3">
      <w:pPr>
        <w:rPr>
          <w:sz w:val="21"/>
          <w:szCs w:val="21"/>
        </w:rPr>
      </w:pPr>
    </w:p>
    <w:p w:rsidR="00B446D5" w:rsidRDefault="006475D3"/>
    <w:sectPr w:rsidR="00B446D5" w:rsidSect="009E4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75D3"/>
    <w:rsid w:val="001E265E"/>
    <w:rsid w:val="006475D3"/>
    <w:rsid w:val="009E4675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D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qFormat/>
    <w:rsid w:val="006475D3"/>
    <w:pPr>
      <w:jc w:val="left"/>
      <w:outlineLvl w:val="0"/>
    </w:pPr>
    <w:rPr>
      <w:rFonts w:ascii="宋体" w:eastAsia="宋体" w:hAnsi="宋体" w:hint="eastAsia"/>
      <w:b/>
      <w:bCs/>
      <w:kern w:val="44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475D3"/>
    <w:rPr>
      <w:rFonts w:ascii="宋体" w:eastAsia="宋体" w:hAnsi="宋体" w:cs="Times New Roman"/>
      <w:b/>
      <w:bCs/>
      <w:kern w:val="44"/>
      <w:sz w:val="31"/>
      <w:szCs w:val="31"/>
    </w:rPr>
  </w:style>
  <w:style w:type="character" w:styleId="a3">
    <w:name w:val="page number"/>
    <w:basedOn w:val="a0"/>
    <w:rsid w:val="006475D3"/>
  </w:style>
  <w:style w:type="paragraph" w:styleId="a4">
    <w:name w:val="header"/>
    <w:basedOn w:val="a"/>
    <w:link w:val="Char"/>
    <w:rsid w:val="00647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75D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647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475D3"/>
    <w:rPr>
      <w:rFonts w:ascii="Times New Roman" w:eastAsia="仿宋_GB2312" w:hAnsi="Times New Roman" w:cs="Times New Roman"/>
      <w:sz w:val="18"/>
      <w:szCs w:val="18"/>
    </w:rPr>
  </w:style>
  <w:style w:type="table" w:styleId="a6">
    <w:name w:val="Table Grid"/>
    <w:basedOn w:val="a1"/>
    <w:rsid w:val="006475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735</Words>
  <Characters>4193</Characters>
  <Application>Microsoft Office Word</Application>
  <DocSecurity>0</DocSecurity>
  <Lines>34</Lines>
  <Paragraphs>9</Paragraphs>
  <ScaleCrop>false</ScaleCrop>
  <Company>China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2025-04-14T02:47:00Z</dcterms:created>
  <dcterms:modified xsi:type="dcterms:W3CDTF">2025-04-14T02:48:00Z</dcterms:modified>
</cp:coreProperties>
</file>