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8F" w:rsidRDefault="0045368F" w:rsidP="0045368F">
      <w:pPr>
        <w:pStyle w:val="2"/>
        <w:spacing w:line="360" w:lineRule="auto"/>
        <w:rPr>
          <w:rFonts w:eastAsia="黑体" w:hAnsi="Times New Roman"/>
          <w:color w:val="000000"/>
        </w:rPr>
      </w:pPr>
      <w:r>
        <w:rPr>
          <w:rFonts w:eastAsia="黑体" w:hAnsi="Times New Roman"/>
          <w:color w:val="000000"/>
        </w:rPr>
        <w:t>附件</w:t>
      </w:r>
      <w:r>
        <w:rPr>
          <w:rFonts w:eastAsia="黑体" w:hAnsi="Times New Roman"/>
          <w:color w:val="000000"/>
        </w:rPr>
        <w:t>2</w:t>
      </w:r>
    </w:p>
    <w:p w:rsidR="0045368F" w:rsidRDefault="0045368F" w:rsidP="0045368F">
      <w:pPr>
        <w:pStyle w:val="2"/>
        <w:spacing w:line="240" w:lineRule="auto"/>
        <w:jc w:val="center"/>
        <w:rPr>
          <w:rFonts w:eastAsia="方正小标宋简体" w:hAnsi="Times New Roman"/>
          <w:color w:val="000000"/>
          <w:sz w:val="44"/>
          <w:szCs w:val="44"/>
        </w:rPr>
      </w:pPr>
      <w:r>
        <w:rPr>
          <w:rFonts w:eastAsia="方正小标宋简体" w:hAnsi="Times New Roman"/>
          <w:color w:val="000000"/>
          <w:sz w:val="44"/>
          <w:szCs w:val="44"/>
        </w:rPr>
        <w:t>陕西省</w:t>
      </w:r>
      <w:r>
        <w:rPr>
          <w:rFonts w:eastAsia="方正小标宋简体" w:hAnsi="Times New Roman"/>
          <w:color w:val="000000"/>
          <w:sz w:val="44"/>
          <w:szCs w:val="44"/>
        </w:rPr>
        <w:t>2024</w:t>
      </w:r>
      <w:r>
        <w:rPr>
          <w:rFonts w:eastAsia="方正小标宋简体" w:hAnsi="Times New Roman"/>
          <w:color w:val="000000"/>
          <w:sz w:val="44"/>
          <w:szCs w:val="44"/>
        </w:rPr>
        <w:t>年</w:t>
      </w:r>
      <w:r>
        <w:rPr>
          <w:rFonts w:eastAsia="方正小标宋简体" w:hAnsi="Times New Roman"/>
          <w:color w:val="000000"/>
          <w:sz w:val="44"/>
          <w:szCs w:val="44"/>
        </w:rPr>
        <w:t>“</w:t>
      </w:r>
      <w:r>
        <w:rPr>
          <w:rFonts w:eastAsia="方正小标宋简体" w:hAnsi="Times New Roman"/>
          <w:color w:val="000000"/>
          <w:sz w:val="44"/>
          <w:szCs w:val="44"/>
        </w:rPr>
        <w:t>智慧助老</w:t>
      </w:r>
      <w:r>
        <w:rPr>
          <w:rFonts w:eastAsia="方正小标宋简体" w:hAnsi="Times New Roman"/>
          <w:color w:val="000000"/>
          <w:sz w:val="44"/>
          <w:szCs w:val="44"/>
        </w:rPr>
        <w:t>”</w:t>
      </w:r>
      <w:r>
        <w:rPr>
          <w:rFonts w:eastAsia="方正小标宋简体" w:hAnsi="Times New Roman"/>
          <w:color w:val="000000"/>
          <w:sz w:val="44"/>
          <w:szCs w:val="44"/>
        </w:rPr>
        <w:t>优质课程资源名单</w:t>
      </w:r>
    </w:p>
    <w:tbl>
      <w:tblPr>
        <w:tblW w:w="9060" w:type="dxa"/>
        <w:jc w:val="center"/>
        <w:tblLayout w:type="fixed"/>
        <w:tblLook w:val="04A0"/>
      </w:tblPr>
      <w:tblGrid>
        <w:gridCol w:w="813"/>
        <w:gridCol w:w="3246"/>
        <w:gridCol w:w="2950"/>
        <w:gridCol w:w="2051"/>
      </w:tblGrid>
      <w:tr w:rsidR="0045368F" w:rsidTr="00602461">
        <w:trPr>
          <w:trHeight w:val="567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b/>
                <w:bCs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主讲人</w:t>
            </w:r>
          </w:p>
        </w:tc>
      </w:tr>
      <w:tr w:rsidR="0045368F" w:rsidTr="00602461">
        <w:trPr>
          <w:trHeight w:val="63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智慧助老，银发无忧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之网上</w:t>
            </w:r>
          </w:p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购物微课</w:t>
            </w:r>
            <w:proofErr w:type="gramEnd"/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汉中职业技术学院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刘苗、董桃利、单园</w:t>
            </w:r>
          </w:p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向乾、鲁姚姚、周克</w:t>
            </w:r>
          </w:p>
        </w:tc>
      </w:tr>
      <w:tr w:rsidR="0045368F" w:rsidTr="00602461">
        <w:trPr>
          <w:trHeight w:val="6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智能手机应用基础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-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以安卓</w:t>
            </w:r>
          </w:p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手机为例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咸阳职业技术学院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孙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毅</w:t>
            </w:r>
          </w:p>
        </w:tc>
      </w:tr>
      <w:tr w:rsidR="0045368F" w:rsidTr="00602461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老年人常用照护技术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陕西能源职业技术学院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马雪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雪</w:t>
            </w:r>
            <w:proofErr w:type="gramEnd"/>
          </w:p>
        </w:tc>
      </w:tr>
      <w:tr w:rsidR="0045368F" w:rsidTr="00602461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科学健身，助力老年健康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西安铁路职业技术学院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孙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鸿</w:t>
            </w:r>
          </w:p>
        </w:tc>
      </w:tr>
      <w:tr w:rsidR="0045368F" w:rsidTr="00602461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老年护理学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安康职业技术学院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姚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</w:t>
            </w:r>
          </w:p>
        </w:tc>
      </w:tr>
      <w:tr w:rsidR="0045368F" w:rsidTr="00602461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智慧助老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伴爱同行</w:t>
            </w:r>
            <w:proofErr w:type="gramEnd"/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spacing w:val="-11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21"/>
                <w:szCs w:val="21"/>
              </w:rPr>
              <w:t>西安</w:t>
            </w:r>
            <w:proofErr w:type="gramStart"/>
            <w:r>
              <w:rPr>
                <w:rFonts w:eastAsia="宋体"/>
                <w:color w:val="000000"/>
                <w:spacing w:val="-11"/>
                <w:kern w:val="0"/>
                <w:sz w:val="21"/>
                <w:szCs w:val="21"/>
              </w:rPr>
              <w:t>浐灞</w:t>
            </w:r>
            <w:proofErr w:type="gramEnd"/>
            <w:r>
              <w:rPr>
                <w:rFonts w:eastAsia="宋体"/>
                <w:color w:val="000000"/>
                <w:spacing w:val="-11"/>
                <w:kern w:val="0"/>
                <w:sz w:val="21"/>
                <w:szCs w:val="21"/>
              </w:rPr>
              <w:t>国际港新合街道办事处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许春燕</w:t>
            </w:r>
          </w:p>
        </w:tc>
      </w:tr>
      <w:tr w:rsidR="0045368F" w:rsidTr="00602461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老年护理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宝鸡职业技术学院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胡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敏</w:t>
            </w:r>
          </w:p>
        </w:tc>
      </w:tr>
      <w:tr w:rsidR="0045368F" w:rsidTr="00602461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适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老化智慧家居设计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陕西职业技术学院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黄玉、王娜</w:t>
            </w:r>
          </w:p>
        </w:tc>
      </w:tr>
      <w:tr w:rsidR="0045368F" w:rsidTr="00602461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老年康复训练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陕西国防工业职业技术学院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王珊珊</w:t>
            </w:r>
          </w:p>
        </w:tc>
      </w:tr>
      <w:tr w:rsidR="0045368F" w:rsidTr="00602461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数字支付应用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安康育英中等职业学校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杰</w:t>
            </w:r>
          </w:p>
        </w:tc>
      </w:tr>
      <w:tr w:rsidR="0045368F" w:rsidTr="00602461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《智慧养生听我说》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系列微课</w:t>
            </w:r>
            <w:proofErr w:type="gramEnd"/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西安培华学院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露</w:t>
            </w:r>
          </w:p>
        </w:tc>
      </w:tr>
      <w:tr w:rsidR="0045368F" w:rsidTr="00602461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老年常见病护理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陕西国防工业职业技术学院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柳</w:t>
            </w:r>
          </w:p>
        </w:tc>
      </w:tr>
      <w:tr w:rsidR="0045368F" w:rsidTr="00602461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智慧医疗与健康生活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西安建筑科技大学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胡金荣</w:t>
            </w:r>
          </w:p>
        </w:tc>
      </w:tr>
      <w:tr w:rsidR="0045368F" w:rsidTr="00602461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运动治疗技术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延安职业技术学院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马宇莘</w:t>
            </w:r>
          </w:p>
        </w:tc>
      </w:tr>
      <w:tr w:rsidR="0045368F" w:rsidTr="00602461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武术入门基础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课程十讲</w:t>
            </w:r>
            <w:proofErr w:type="gramEnd"/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碑林区社区教育学院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信</w:t>
            </w:r>
          </w:p>
        </w:tc>
      </w:tr>
      <w:tr w:rsidR="0045368F" w:rsidTr="00602461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古琴与音乐修养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西安外事学院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曲经纬</w:t>
            </w:r>
          </w:p>
        </w:tc>
      </w:tr>
      <w:tr w:rsidR="0045368F" w:rsidTr="00602461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智能手机助您出行无忧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佳县继续教育中心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煜</w:t>
            </w:r>
            <w:proofErr w:type="gramEnd"/>
          </w:p>
        </w:tc>
      </w:tr>
      <w:tr w:rsidR="0045368F" w:rsidTr="00602461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一站式智慧居家养老服务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西安建筑科技大学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李迎峰</w:t>
            </w:r>
            <w:proofErr w:type="gramEnd"/>
          </w:p>
        </w:tc>
      </w:tr>
      <w:tr w:rsidR="0045368F" w:rsidTr="00602461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中国传统保健功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八段锦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陕西服装工程学院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薛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瑾</w:t>
            </w:r>
          </w:p>
        </w:tc>
      </w:tr>
      <w:tr w:rsidR="0045368F" w:rsidTr="00602461">
        <w:trPr>
          <w:trHeight w:val="454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智慧助老之手机软件操作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浐灞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国际港上善社区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F" w:rsidRDefault="0045368F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邱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雨</w:t>
            </w:r>
          </w:p>
        </w:tc>
      </w:tr>
    </w:tbl>
    <w:p w:rsidR="0045368F" w:rsidRDefault="0045368F" w:rsidP="0045368F">
      <w:pPr>
        <w:jc w:val="center"/>
        <w:rPr>
          <w:rFonts w:eastAsia="方正小标宋简体"/>
        </w:rPr>
      </w:pPr>
    </w:p>
    <w:p w:rsidR="004E7297" w:rsidRDefault="0045368F" w:rsidP="0045368F">
      <w:r>
        <w:br w:type="page"/>
      </w:r>
    </w:p>
    <w:sectPr w:rsidR="004E7297" w:rsidSect="004E7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368F"/>
    <w:rsid w:val="0045368F"/>
    <w:rsid w:val="004E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5368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unhideWhenUsed/>
    <w:qFormat/>
    <w:rsid w:val="0045368F"/>
    <w:pPr>
      <w:overflowPunct w:val="0"/>
      <w:topLinePunct/>
      <w:adjustRightInd w:val="0"/>
      <w:spacing w:line="480" w:lineRule="auto"/>
    </w:pPr>
    <w:rPr>
      <w:rFonts w:eastAsia="仿宋" w:hAnsi="Calibri"/>
      <w:spacing w:val="-6"/>
    </w:rPr>
  </w:style>
  <w:style w:type="character" w:customStyle="1" w:styleId="2Char">
    <w:name w:val="正文文本 2 Char"/>
    <w:basedOn w:val="a0"/>
    <w:link w:val="2"/>
    <w:uiPriority w:val="99"/>
    <w:rsid w:val="0045368F"/>
    <w:rPr>
      <w:rFonts w:ascii="Times New Roman" w:eastAsia="仿宋" w:hAnsi="Calibri" w:cs="Times New Roman"/>
      <w:spacing w:val="-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546</Characters>
  <Application>Microsoft Office Word</Application>
  <DocSecurity>0</DocSecurity>
  <Lines>4</Lines>
  <Paragraphs>1</Paragraphs>
  <ScaleCrop>false</ScaleCrop>
  <Company>China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2024-12-18T07:02:00Z</dcterms:created>
  <dcterms:modified xsi:type="dcterms:W3CDTF">2024-12-18T07:13:00Z</dcterms:modified>
</cp:coreProperties>
</file>