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C7" w:rsidRDefault="009F00C7" w:rsidP="009F00C7">
      <w:pPr>
        <w:rPr>
          <w:rFonts w:eastAsia="黑体"/>
          <w:szCs w:val="40"/>
        </w:rPr>
      </w:pPr>
      <w:r>
        <w:rPr>
          <w:rFonts w:eastAsia="黑体"/>
          <w:szCs w:val="40"/>
        </w:rPr>
        <w:t>附件</w:t>
      </w:r>
      <w:r>
        <w:rPr>
          <w:rFonts w:eastAsia="黑体"/>
          <w:szCs w:val="40"/>
        </w:rPr>
        <w:t>2</w:t>
      </w:r>
    </w:p>
    <w:p w:rsidR="009F00C7" w:rsidRDefault="009F00C7" w:rsidP="009F00C7">
      <w:pPr>
        <w:rPr>
          <w:rFonts w:eastAsia="黑体"/>
        </w:rPr>
      </w:pPr>
    </w:p>
    <w:p w:rsidR="009F00C7" w:rsidRDefault="009F00C7" w:rsidP="009F00C7">
      <w:pPr>
        <w:adjustRightInd w:val="0"/>
        <w:snapToGrid w:val="0"/>
        <w:spacing w:line="276" w:lineRule="auto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陕西省</w:t>
      </w:r>
      <w:r>
        <w:rPr>
          <w:rFonts w:eastAsia="方正小标宋简体"/>
          <w:bCs/>
          <w:kern w:val="0"/>
          <w:sz w:val="44"/>
          <w:szCs w:val="44"/>
        </w:rPr>
        <w:t>“</w:t>
      </w:r>
      <w:r>
        <w:rPr>
          <w:rFonts w:eastAsia="方正小标宋简体"/>
          <w:bCs/>
          <w:kern w:val="0"/>
          <w:sz w:val="44"/>
          <w:szCs w:val="44"/>
        </w:rPr>
        <w:t>三区</w:t>
      </w:r>
      <w:r>
        <w:rPr>
          <w:rFonts w:eastAsia="方正小标宋简体"/>
          <w:bCs/>
          <w:kern w:val="0"/>
          <w:sz w:val="44"/>
          <w:szCs w:val="44"/>
        </w:rPr>
        <w:t>”</w:t>
      </w:r>
      <w:r>
        <w:rPr>
          <w:rFonts w:eastAsia="方正小标宋简体"/>
          <w:bCs/>
          <w:kern w:val="0"/>
          <w:sz w:val="44"/>
          <w:szCs w:val="44"/>
        </w:rPr>
        <w:t>人才支持计划教师专项计划</w:t>
      </w:r>
    </w:p>
    <w:p w:rsidR="009F00C7" w:rsidRDefault="009F00C7" w:rsidP="009F00C7">
      <w:pPr>
        <w:adjustRightInd w:val="0"/>
        <w:snapToGrid w:val="0"/>
        <w:spacing w:line="276" w:lineRule="auto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各市联系人及联系方式</w:t>
      </w:r>
    </w:p>
    <w:tbl>
      <w:tblPr>
        <w:tblW w:w="0" w:type="auto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765"/>
        <w:gridCol w:w="3990"/>
        <w:gridCol w:w="1825"/>
        <w:gridCol w:w="2550"/>
      </w:tblGrid>
      <w:tr w:rsidR="009F00C7" w:rsidTr="00C25B7F">
        <w:trPr>
          <w:trHeight w:hRule="exact" w:val="8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设区市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联系电话</w:t>
            </w:r>
          </w:p>
        </w:tc>
      </w:tr>
      <w:tr w:rsidR="009F00C7" w:rsidTr="00C25B7F">
        <w:trPr>
          <w:trHeight w:hRule="exact" w:val="8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西安市教育局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钟老师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029-86787710</w:t>
            </w:r>
          </w:p>
        </w:tc>
      </w:tr>
      <w:tr w:rsidR="009F00C7" w:rsidTr="00C25B7F">
        <w:trPr>
          <w:trHeight w:hRule="exact" w:val="8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宝鸡市教育局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来老师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0917-2790238</w:t>
            </w:r>
          </w:p>
        </w:tc>
      </w:tr>
      <w:tr w:rsidR="009F00C7" w:rsidTr="00C25B7F">
        <w:trPr>
          <w:trHeight w:hRule="exact" w:val="8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咸阳市教育局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高老师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029-33328093</w:t>
            </w:r>
          </w:p>
        </w:tc>
      </w:tr>
      <w:tr w:rsidR="009F00C7" w:rsidTr="00C25B7F">
        <w:trPr>
          <w:trHeight w:hRule="exact" w:val="8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渭南市教育局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proofErr w:type="gramStart"/>
            <w:r>
              <w:rPr>
                <w:rFonts w:eastAsia="宋体"/>
                <w:kern w:val="0"/>
                <w:sz w:val="24"/>
                <w:szCs w:val="24"/>
              </w:rPr>
              <w:t>员老师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0913-2930835</w:t>
            </w:r>
          </w:p>
        </w:tc>
      </w:tr>
      <w:tr w:rsidR="009F00C7" w:rsidTr="00C25B7F">
        <w:trPr>
          <w:trHeight w:hRule="exact" w:val="8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延安市教育局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周老师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0911-7090802</w:t>
            </w:r>
          </w:p>
        </w:tc>
      </w:tr>
      <w:tr w:rsidR="009F00C7" w:rsidTr="00C25B7F">
        <w:trPr>
          <w:trHeight w:hRule="exact" w:val="8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榆林市教育局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0912-3529395</w:t>
            </w:r>
          </w:p>
        </w:tc>
      </w:tr>
      <w:tr w:rsidR="009F00C7" w:rsidTr="00C25B7F">
        <w:trPr>
          <w:trHeight w:hRule="exact" w:val="8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汉中市教育局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段老师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0916-2626674</w:t>
            </w:r>
          </w:p>
        </w:tc>
      </w:tr>
      <w:tr w:rsidR="009F00C7" w:rsidTr="00C25B7F">
        <w:trPr>
          <w:trHeight w:hRule="exact" w:val="8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安康</w:t>
            </w:r>
            <w:proofErr w:type="gramStart"/>
            <w:r>
              <w:rPr>
                <w:rFonts w:eastAsia="宋体"/>
                <w:kern w:val="0"/>
                <w:sz w:val="24"/>
                <w:szCs w:val="24"/>
              </w:rPr>
              <w:t>市教体局</w:t>
            </w:r>
            <w:proofErr w:type="gram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蔡老师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0915-3216119</w:t>
            </w:r>
          </w:p>
        </w:tc>
      </w:tr>
      <w:tr w:rsidR="009F00C7" w:rsidTr="00C25B7F">
        <w:trPr>
          <w:trHeight w:hRule="exact" w:val="8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proofErr w:type="gramStart"/>
            <w:r>
              <w:rPr>
                <w:rFonts w:eastAsia="宋体"/>
                <w:kern w:val="0"/>
                <w:sz w:val="24"/>
                <w:szCs w:val="24"/>
              </w:rPr>
              <w:t>商洛市</w:t>
            </w:r>
            <w:proofErr w:type="gramEnd"/>
            <w:r>
              <w:rPr>
                <w:rFonts w:eastAsia="宋体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赵老师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7" w:rsidRDefault="009F00C7" w:rsidP="00C25B7F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0914-2317722</w:t>
            </w:r>
          </w:p>
        </w:tc>
      </w:tr>
    </w:tbl>
    <w:p w:rsidR="009F00C7" w:rsidRDefault="009F00C7" w:rsidP="009F00C7">
      <w:pPr>
        <w:rPr>
          <w:rFonts w:eastAsia="宋体"/>
          <w:sz w:val="24"/>
          <w:szCs w:val="24"/>
        </w:rPr>
      </w:pPr>
    </w:p>
    <w:p w:rsidR="00113506" w:rsidRDefault="00113506"/>
    <w:sectPr w:rsidR="00113506" w:rsidSect="00113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00C7"/>
    <w:rsid w:val="00113506"/>
    <w:rsid w:val="009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C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2024-08-05T07:50:00Z</dcterms:created>
  <dcterms:modified xsi:type="dcterms:W3CDTF">2024-08-05T07:50:00Z</dcterms:modified>
</cp:coreProperties>
</file>