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5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参赛汇总表</w:t>
      </w:r>
    </w:p>
    <w:p>
      <w:pPr>
        <w:overflowPunct w:val="0"/>
        <w:snapToGrid w:val="0"/>
        <w:spacing w:line="360" w:lineRule="auto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市（区）教育行政部门/省属学校（盖章）：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</w:t>
      </w:r>
      <w:r>
        <w:rPr>
          <w:rFonts w:ascii="仿宋_GB2312" w:hAnsi="宋体" w:eastAsia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  <w:u w:val="single"/>
        </w:rPr>
        <w:t xml:space="preserve">  </w:t>
      </w:r>
    </w:p>
    <w:tbl>
      <w:tblPr>
        <w:tblStyle w:val="7"/>
        <w:tblW w:w="14419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7"/>
        <w:gridCol w:w="769"/>
        <w:gridCol w:w="638"/>
        <w:gridCol w:w="1537"/>
        <w:gridCol w:w="3075"/>
        <w:gridCol w:w="1519"/>
        <w:gridCol w:w="2269"/>
        <w:gridCol w:w="129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序号</w:t>
            </w: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班主任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姓名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性别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年龄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（规范全称）</w:t>
            </w: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班级学制</w:t>
            </w: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学年班级所在年级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班级所属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0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6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38" w:lineRule="auto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填表人：</w:t>
      </w:r>
      <w:r>
        <w:rPr>
          <w:rFonts w:hint="eastAsia" w:ascii="仿宋_GB2312" w:hAnsi="宋体" w:eastAsia="仿宋_GB2312"/>
          <w:snapToGrid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联系电话：</w:t>
      </w:r>
      <w:r>
        <w:rPr>
          <w:rFonts w:hint="eastAsia" w:ascii="仿宋_GB2312" w:hAnsi="宋体" w:eastAsia="仿宋_GB2312"/>
          <w:snapToGrid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电子邮箱：</w:t>
      </w:r>
      <w:r>
        <w:rPr>
          <w:rFonts w:hint="eastAsia" w:ascii="仿宋_GB2312" w:hAnsi="宋体" w:eastAsia="仿宋_GB2312"/>
          <w:snapToGrid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hAnsi="宋体" w:eastAsia="仿宋_GB2312"/>
          <w:snapToGrid w:val="0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338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注：1.此表由各市（区）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教育行政部门</w:t>
      </w:r>
      <w:r>
        <w:rPr>
          <w:rFonts w:ascii="Times New Roman" w:hAnsi="Times New Roman" w:eastAsia="仿宋_GB2312" w:cs="Times New Roman"/>
          <w:sz w:val="24"/>
          <w:szCs w:val="24"/>
        </w:rPr>
        <w:t>、省属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学校</w:t>
      </w:r>
      <w:r>
        <w:rPr>
          <w:rFonts w:ascii="Times New Roman" w:hAnsi="Times New Roman" w:eastAsia="仿宋_GB2312" w:cs="Times New Roman"/>
          <w:sz w:val="24"/>
          <w:szCs w:val="24"/>
        </w:rPr>
        <w:t>填报；</w:t>
      </w:r>
    </w:p>
    <w:p>
      <w:pPr>
        <w:adjustRightInd w:val="0"/>
        <w:snapToGrid w:val="0"/>
        <w:spacing w:line="338" w:lineRule="auto"/>
        <w:ind w:firstLine="484" w:firstLineChars="20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“班级所属专业名称”“专业代码”</w:t>
      </w:r>
      <w:r>
        <w:rPr>
          <w:rFonts w:ascii="Times New Roman" w:hAnsi="Times New Roman" w:eastAsia="仿宋_GB2312" w:cs="Times New Roman"/>
          <w:sz w:val="24"/>
          <w:szCs w:val="24"/>
        </w:rPr>
        <w:t>按《职业教育专业目录（2021年）（教职成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〔</w:t>
      </w:r>
      <w:r>
        <w:rPr>
          <w:rFonts w:ascii="Times New Roman" w:hAnsi="Times New Roman" w:eastAsia="仿宋_GB2312" w:cs="Times New Roman"/>
          <w:sz w:val="24"/>
          <w:szCs w:val="24"/>
        </w:rPr>
        <w:t>2021〕2号）填写。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170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371956-09C5-40D9-962D-180D41673D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F37F40-2AB3-4E47-B009-B4016D0632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E81A2A-4600-4591-B708-A398B03954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0DDC2AEC"/>
    <w:rsid w:val="1AB53BFB"/>
    <w:rsid w:val="1D4A3A1E"/>
    <w:rsid w:val="2217065D"/>
    <w:rsid w:val="23CB3B95"/>
    <w:rsid w:val="26F659E1"/>
    <w:rsid w:val="2AD136AD"/>
    <w:rsid w:val="30EF5F01"/>
    <w:rsid w:val="39682CD4"/>
    <w:rsid w:val="426B4BA6"/>
    <w:rsid w:val="428C42F8"/>
    <w:rsid w:val="499240AC"/>
    <w:rsid w:val="4AB63EA1"/>
    <w:rsid w:val="4B6B71A0"/>
    <w:rsid w:val="61EC0BB6"/>
    <w:rsid w:val="6B3709F5"/>
    <w:rsid w:val="6CF941B4"/>
    <w:rsid w:val="6D7C6B93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1775</Words>
  <Characters>10123</Characters>
  <Lines>84</Lines>
  <Paragraphs>23</Paragraphs>
  <TotalTime>11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2024-05-10T08:31:14Z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E4E092BF0D2B4422A3396B69EECB655B_13</vt:lpwstr>
  </property>
</Properties>
</file>