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83" w:rsidRDefault="00431583" w:rsidP="00431583">
      <w:pPr>
        <w:adjustRightInd w:val="0"/>
        <w:snapToGrid w:val="0"/>
        <w:rPr>
          <w:rFonts w:eastAsia="黑体"/>
          <w:color w:val="000000"/>
        </w:rPr>
      </w:pPr>
      <w:r>
        <w:rPr>
          <w:rFonts w:ascii="Times New Roman" w:eastAsia="黑体" w:hAnsi="Times New Roman" w:cs="黑体" w:hint="eastAsia"/>
          <w:color w:val="000000"/>
          <w:lang/>
        </w:rPr>
        <w:t>附件</w:t>
      </w:r>
      <w:r>
        <w:rPr>
          <w:rFonts w:ascii="Times New Roman" w:eastAsia="黑体" w:hAnsi="Times New Roman"/>
          <w:color w:val="000000"/>
          <w:lang/>
        </w:rPr>
        <w:t>1</w:t>
      </w:r>
    </w:p>
    <w:p w:rsidR="00431583" w:rsidRDefault="00431583" w:rsidP="00431583">
      <w:pPr>
        <w:rPr>
          <w:rFonts w:eastAsia="黑体"/>
          <w:color w:val="000000"/>
          <w:sz w:val="20"/>
          <w:szCs w:val="20"/>
        </w:rPr>
      </w:pPr>
    </w:p>
    <w:p w:rsidR="00431583" w:rsidRDefault="00431583" w:rsidP="00431583">
      <w:pPr>
        <w:jc w:val="center"/>
        <w:rPr>
          <w:rFonts w:eastAsia="方正小标宋简体"/>
          <w:snapToGrid w:val="0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/>
          <w:snapToGrid w:val="0"/>
          <w:color w:val="000000"/>
          <w:kern w:val="0"/>
          <w:sz w:val="44"/>
          <w:szCs w:val="44"/>
          <w:lang/>
        </w:rPr>
        <w:t>2023</w:t>
      </w:r>
      <w:r>
        <w:rPr>
          <w:rFonts w:ascii="Times New Roman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  <w:lang/>
        </w:rPr>
        <w:t>年苏陕协作培训项目名额分配表</w:t>
      </w:r>
    </w:p>
    <w:p w:rsidR="00431583" w:rsidRDefault="00431583" w:rsidP="00431583">
      <w:pPr>
        <w:jc w:val="left"/>
        <w:rPr>
          <w:rFonts w:eastAsia="黑体"/>
          <w:kern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7"/>
        <w:gridCol w:w="1507"/>
        <w:gridCol w:w="1531"/>
        <w:gridCol w:w="1365"/>
        <w:gridCol w:w="1252"/>
        <w:gridCol w:w="1448"/>
      </w:tblGrid>
      <w:tr w:rsidR="00431583" w:rsidTr="00A67271">
        <w:trPr>
          <w:trHeight w:val="475"/>
          <w:jc w:val="center"/>
        </w:trPr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ind w:firstLineChars="400" w:firstLine="840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培训项目</w:t>
            </w:r>
          </w:p>
          <w:p w:rsidR="00431583" w:rsidRDefault="00431583" w:rsidP="00A67271">
            <w:pPr>
              <w:widowControl/>
              <w:ind w:firstLineChars="100" w:firstLine="210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市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snapToGrid w:val="0"/>
                <w:color w:val="000000"/>
                <w:kern w:val="0"/>
                <w:sz w:val="21"/>
                <w:szCs w:val="21"/>
                <w:lang/>
              </w:rPr>
              <w:t>中小学心理健康教育教师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snapToGrid w:val="0"/>
                <w:color w:val="000000"/>
                <w:kern w:val="0"/>
                <w:sz w:val="21"/>
                <w:szCs w:val="21"/>
                <w:lang/>
              </w:rPr>
              <w:t>中小学科学教育教师</w:t>
            </w:r>
          </w:p>
        </w:tc>
      </w:tr>
      <w:tr w:rsidR="00431583" w:rsidTr="00A67271">
        <w:trPr>
          <w:trHeight w:val="361"/>
          <w:jc w:val="center"/>
        </w:trPr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31583" w:rsidRDefault="00431583" w:rsidP="00A67271">
            <w:pPr>
              <w:rPr>
                <w:rFonts w:ascii="Times New Roman" w:eastAsia="宋体" w:hAnsi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snapToGrid w:val="0"/>
                <w:color w:val="000000"/>
                <w:kern w:val="0"/>
                <w:sz w:val="21"/>
                <w:szCs w:val="21"/>
                <w:lang/>
              </w:rPr>
              <w:t>高中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snapToGrid w:val="0"/>
                <w:color w:val="000000"/>
                <w:kern w:val="0"/>
                <w:sz w:val="21"/>
                <w:szCs w:val="21"/>
                <w:lang/>
              </w:rPr>
              <w:t>初中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snapToGrid w:val="0"/>
                <w:color w:val="000000"/>
                <w:kern w:val="0"/>
                <w:sz w:val="21"/>
                <w:szCs w:val="21"/>
                <w:lang/>
              </w:rPr>
              <w:t>小学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snapToGrid w:val="0"/>
                <w:color w:val="000000"/>
                <w:kern w:val="0"/>
                <w:sz w:val="21"/>
                <w:szCs w:val="21"/>
                <w:lang/>
              </w:rPr>
              <w:t>初中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snapToGrid w:val="0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snapToGrid w:val="0"/>
                <w:color w:val="000000"/>
                <w:kern w:val="0"/>
                <w:sz w:val="21"/>
                <w:szCs w:val="21"/>
                <w:lang/>
              </w:rPr>
              <w:t>小学</w:t>
            </w:r>
          </w:p>
        </w:tc>
      </w:tr>
      <w:tr w:rsidR="00431583" w:rsidTr="00A67271">
        <w:trPr>
          <w:trHeight w:hRule="exact" w:val="633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承办单位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南通师范高等专科学校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南京师范大学</w:t>
            </w:r>
          </w:p>
        </w:tc>
      </w:tr>
      <w:tr w:rsidR="00431583" w:rsidTr="00A67271">
        <w:trPr>
          <w:trHeight w:hRule="exact" w:val="475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西安市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21</w:t>
            </w:r>
          </w:p>
        </w:tc>
      </w:tr>
      <w:tr w:rsidR="00431583" w:rsidTr="00A67271">
        <w:trPr>
          <w:trHeight w:hRule="exact" w:val="475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宝鸡市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</w:tr>
      <w:tr w:rsidR="00431583" w:rsidTr="00A67271">
        <w:trPr>
          <w:trHeight w:hRule="exact" w:val="475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咸阳市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</w:tr>
      <w:tr w:rsidR="00431583" w:rsidTr="00A67271">
        <w:trPr>
          <w:trHeight w:hRule="exact" w:val="475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铜川市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</w:tr>
      <w:tr w:rsidR="00431583" w:rsidTr="00A67271">
        <w:trPr>
          <w:trHeight w:hRule="exact" w:val="475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渭南市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</w:tr>
      <w:tr w:rsidR="00431583" w:rsidTr="00A67271">
        <w:trPr>
          <w:trHeight w:hRule="exact" w:val="475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延安市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</w:tr>
      <w:tr w:rsidR="00431583" w:rsidTr="00A67271">
        <w:trPr>
          <w:trHeight w:hRule="exact" w:val="475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榆林市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</w:tr>
      <w:tr w:rsidR="00431583" w:rsidTr="00A67271">
        <w:trPr>
          <w:trHeight w:hRule="exact" w:val="475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汉中市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</w:tr>
      <w:tr w:rsidR="00431583" w:rsidTr="00A67271">
        <w:trPr>
          <w:trHeight w:hRule="exact" w:val="475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安康市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</w:tr>
      <w:tr w:rsidR="00431583" w:rsidTr="00A67271">
        <w:trPr>
          <w:trHeight w:hRule="exact" w:val="475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商洛市</w:t>
            </w:r>
            <w:proofErr w:type="gram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</w:tr>
      <w:tr w:rsidR="00431583" w:rsidTr="00A67271">
        <w:trPr>
          <w:trHeight w:hRule="exact" w:val="475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杨凌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</w:tr>
      <w:tr w:rsidR="00431583" w:rsidTr="00A67271">
        <w:trPr>
          <w:trHeight w:hRule="exact" w:val="475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韩城市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</w:tr>
      <w:tr w:rsidR="00431583" w:rsidTr="00A67271">
        <w:trPr>
          <w:trHeight w:hRule="exact" w:val="475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神木市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</w:tr>
      <w:tr w:rsidR="00431583" w:rsidTr="00A67271">
        <w:trPr>
          <w:trHeight w:hRule="exact" w:val="475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府谷县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</w:tr>
      <w:tr w:rsidR="00431583" w:rsidTr="00A67271">
        <w:trPr>
          <w:trHeight w:hRule="exact" w:val="475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石油普教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bottom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</w:tr>
      <w:tr w:rsidR="00431583" w:rsidTr="00A67271">
        <w:trPr>
          <w:trHeight w:hRule="exact" w:val="475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西安中学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431583" w:rsidTr="00A67271">
        <w:trPr>
          <w:trHeight w:hRule="exact" w:val="475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西安爱知中学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431583" w:rsidTr="00A67271">
        <w:trPr>
          <w:trHeight w:hRule="exact" w:val="475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西安小学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431583" w:rsidTr="00A67271">
        <w:trPr>
          <w:trHeight w:hRule="exact" w:val="486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合计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fldChar w:fldCharType="begin"/>
            </w: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instrText xml:space="preserve"> =SUM(ABOVE) \* MERGEFORMAT </w:instrText>
            </w: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fldChar w:fldCharType="separate"/>
            </w: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100</w:t>
            </w: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fldChar w:fldCharType="begin"/>
            </w: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instrText xml:space="preserve"> =SUM(ABOVE) \* MERGEFORMAT </w:instrText>
            </w: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fldChar w:fldCharType="separate"/>
            </w: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100</w:t>
            </w: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fldChar w:fldCharType="begin"/>
            </w: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instrText xml:space="preserve"> =SUM(ABOVE) \* MERGEFORMAT </w:instrText>
            </w: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fldChar w:fldCharType="separate"/>
            </w: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100</w:t>
            </w: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fldChar w:fldCharType="begin"/>
            </w: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instrText xml:space="preserve"> =SUM(ABOVE) \* MERGEFORMAT </w:instrText>
            </w: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fldChar w:fldCharType="separate"/>
            </w: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160</w:t>
            </w: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fldChar w:fldCharType="end"/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83" w:rsidRDefault="00431583" w:rsidP="00A6727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fldChar w:fldCharType="begin"/>
            </w: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instrText xml:space="preserve"> =SUM(ABOVE) \* MERGEFORMAT </w:instrText>
            </w: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fldChar w:fldCharType="separate"/>
            </w: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t>160</w:t>
            </w:r>
            <w:r>
              <w:rPr>
                <w:rFonts w:ascii="Times New Roman" w:eastAsia="宋体" w:hAnsi="Times New Roman"/>
                <w:bCs/>
                <w:color w:val="000000"/>
                <w:kern w:val="0"/>
                <w:sz w:val="21"/>
                <w:szCs w:val="21"/>
                <w:lang/>
              </w:rPr>
              <w:fldChar w:fldCharType="end"/>
            </w:r>
          </w:p>
        </w:tc>
      </w:tr>
    </w:tbl>
    <w:p w:rsidR="00431583" w:rsidRDefault="00431583" w:rsidP="00431583">
      <w:pPr>
        <w:spacing w:line="336" w:lineRule="auto"/>
        <w:rPr>
          <w:rFonts w:eastAsia="宋体"/>
          <w:color w:val="000000"/>
          <w:sz w:val="21"/>
          <w:szCs w:val="21"/>
        </w:rPr>
      </w:pPr>
    </w:p>
    <w:p w:rsidR="00431583" w:rsidRDefault="00431583" w:rsidP="00431583">
      <w:pPr>
        <w:rPr>
          <w:rFonts w:ascii="Times New Roman" w:eastAsia="黑体" w:hAnsi="Times New Roman"/>
          <w:lang/>
        </w:rPr>
        <w:sectPr w:rsidR="00431583">
          <w:pgSz w:w="11906" w:h="16838"/>
          <w:pgMar w:top="2098" w:right="1474" w:bottom="1984" w:left="1587" w:header="851" w:footer="1701" w:gutter="0"/>
          <w:cols w:space="720"/>
          <w:docGrid w:linePitch="312"/>
        </w:sectPr>
      </w:pPr>
    </w:p>
    <w:p w:rsidR="00EF2FE0" w:rsidRDefault="00EF2FE0"/>
    <w:sectPr w:rsidR="00EF2FE0" w:rsidSect="00EF2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1583"/>
    <w:rsid w:val="00431583"/>
    <w:rsid w:val="00EF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83"/>
    <w:pPr>
      <w:widowControl w:val="0"/>
      <w:jc w:val="both"/>
    </w:pPr>
    <w:rPr>
      <w:rFonts w:ascii="Calibri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496</Characters>
  <Application>Microsoft Office Word</Application>
  <DocSecurity>0</DocSecurity>
  <Lines>4</Lines>
  <Paragraphs>1</Paragraphs>
  <ScaleCrop>false</ScaleCrop>
  <Company>China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2023-10-10T08:16:00Z</dcterms:created>
  <dcterms:modified xsi:type="dcterms:W3CDTF">2023-10-10T08:16:00Z</dcterms:modified>
</cp:coreProperties>
</file>