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9" w:type="dxa"/>
        <w:tblLayout w:type="fixed"/>
        <w:tblLook w:val="0000"/>
      </w:tblPr>
      <w:tblGrid>
        <w:gridCol w:w="740"/>
        <w:gridCol w:w="2025"/>
        <w:gridCol w:w="1056"/>
        <w:gridCol w:w="1565"/>
        <w:gridCol w:w="2008"/>
        <w:gridCol w:w="2355"/>
        <w:gridCol w:w="1056"/>
        <w:gridCol w:w="1056"/>
        <w:gridCol w:w="1056"/>
        <w:gridCol w:w="1056"/>
        <w:gridCol w:w="1056"/>
      </w:tblGrid>
      <w:tr w:rsidR="00B261DC" w:rsidTr="008D6BFA">
        <w:trPr>
          <w:trHeight w:val="1520"/>
        </w:trPr>
        <w:tc>
          <w:tcPr>
            <w:tcW w:w="150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61DC" w:rsidRDefault="00B261DC" w:rsidP="008D6BFA">
            <w:pPr>
              <w:widowControl/>
              <w:jc w:val="left"/>
              <w:textAlignment w:val="center"/>
              <w:rPr>
                <w:rFonts w:eastAsia="黑体"/>
                <w:color w:val="000000"/>
                <w:kern w:val="0"/>
                <w:lang/>
              </w:rPr>
            </w:pPr>
            <w:r>
              <w:rPr>
                <w:rFonts w:eastAsia="黑体"/>
                <w:color w:val="000000"/>
                <w:kern w:val="0"/>
                <w:lang/>
              </w:rPr>
              <w:t>附件</w:t>
            </w:r>
            <w:r>
              <w:rPr>
                <w:rFonts w:eastAsia="黑体"/>
                <w:color w:val="000000"/>
                <w:kern w:val="0"/>
                <w:lang/>
              </w:rPr>
              <w:t>5</w:t>
            </w:r>
          </w:p>
          <w:p w:rsidR="00B261DC" w:rsidRDefault="00B261DC" w:rsidP="008D6BFA">
            <w:pPr>
              <w:pStyle w:val="a0"/>
              <w:rPr>
                <w:lang/>
              </w:rPr>
            </w:pPr>
          </w:p>
          <w:p w:rsidR="00B261DC" w:rsidRDefault="00B261DC" w:rsidP="008D6BF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  <w:lang/>
              </w:rPr>
              <w:t>陕西省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  <w:lang/>
              </w:rPr>
              <w:t>2023</w:t>
            </w:r>
            <w:r>
              <w:rPr>
                <w:rFonts w:eastAsia="方正小标宋简体"/>
                <w:color w:val="000000"/>
                <w:kern w:val="0"/>
                <w:sz w:val="36"/>
                <w:szCs w:val="36"/>
                <w:lang/>
              </w:rPr>
              <w:t>年职业院校教师素质提高计划国家级（省级）培训项目申报汇总表</w:t>
            </w:r>
          </w:p>
        </w:tc>
      </w:tr>
      <w:tr w:rsidR="00B261DC" w:rsidTr="008D6BFA">
        <w:trPr>
          <w:trHeight w:val="710"/>
        </w:trPr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261DC" w:rsidRDefault="00B261DC" w:rsidP="008D6BF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申报单位（盖章）：</w:t>
            </w: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261DC" w:rsidRDefault="00B261DC" w:rsidP="008D6BF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填报人：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261DC" w:rsidRDefault="00B261DC" w:rsidP="008D6BF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联系电话：</w:t>
            </w: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联合申报单位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项目层次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项目类型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项目编号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培训对象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计划人数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培训天数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培训地点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/>
              </w:rPr>
              <w:t>经费预算</w:t>
            </w: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:rsidR="00B261DC" w:rsidTr="008D6BFA">
        <w:trPr>
          <w:trHeight w:val="61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DC" w:rsidRDefault="00B261DC" w:rsidP="008D6BFA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 w:rsidR="00B261DC" w:rsidRDefault="00B261DC" w:rsidP="00B261DC">
      <w:pPr>
        <w:pStyle w:val="a0"/>
      </w:pPr>
    </w:p>
    <w:p w:rsidR="00B261DC" w:rsidRDefault="00B261DC" w:rsidP="00B261DC"/>
    <w:p w:rsidR="00B261DC" w:rsidRDefault="00B261DC" w:rsidP="00B261DC">
      <w:pPr>
        <w:pStyle w:val="a0"/>
      </w:pPr>
    </w:p>
    <w:p w:rsidR="00B261DC" w:rsidRDefault="00B261DC" w:rsidP="00B261DC"/>
    <w:p w:rsidR="00B261DC" w:rsidRDefault="00B261DC" w:rsidP="00B261DC">
      <w:pPr>
        <w:sectPr w:rsidR="00B261DC">
          <w:headerReference w:type="even" r:id="rId4"/>
          <w:headerReference w:type="default" r:id="rId5"/>
          <w:footerReference w:type="even" r:id="rId6"/>
          <w:footerReference w:type="default" r:id="rId7"/>
          <w:pgSz w:w="16838" w:h="11906" w:orient="landscape"/>
          <w:pgMar w:top="1474" w:right="1134" w:bottom="1134" w:left="1134" w:header="851" w:footer="1134" w:gutter="0"/>
          <w:cols w:space="720"/>
          <w:docGrid w:linePitch="312"/>
        </w:sectPr>
      </w:pPr>
    </w:p>
    <w:p w:rsidR="00B261DC" w:rsidRDefault="00B261DC" w:rsidP="00B261DC">
      <w:pPr>
        <w:pStyle w:val="a0"/>
      </w:pPr>
    </w:p>
    <w:p w:rsidR="00B261DC" w:rsidRDefault="00B261DC" w:rsidP="00B261DC">
      <w:pPr>
        <w:rPr>
          <w:rFonts w:ascii="宋体" w:eastAsia="宋体" w:hAnsi="宋体"/>
          <w:sz w:val="24"/>
          <w:szCs w:val="24"/>
        </w:rPr>
      </w:pPr>
    </w:p>
    <w:p w:rsidR="00B261DC" w:rsidRDefault="00B261DC" w:rsidP="00B261DC">
      <w:pPr>
        <w:pStyle w:val="a0"/>
        <w:rPr>
          <w:rFonts w:ascii="宋体" w:eastAsia="宋体" w:hAnsi="宋体"/>
          <w:sz w:val="24"/>
          <w:szCs w:val="24"/>
        </w:rPr>
      </w:pPr>
    </w:p>
    <w:p w:rsidR="00B261DC" w:rsidRDefault="00B261DC" w:rsidP="00B261DC">
      <w:pPr>
        <w:rPr>
          <w:rFonts w:ascii="宋体" w:eastAsia="宋体" w:hAnsi="宋体"/>
          <w:sz w:val="24"/>
          <w:szCs w:val="24"/>
        </w:rPr>
      </w:pPr>
    </w:p>
    <w:p w:rsidR="00B261DC" w:rsidRDefault="00B261DC" w:rsidP="00B261DC">
      <w:pPr>
        <w:pStyle w:val="a0"/>
        <w:rPr>
          <w:rFonts w:ascii="宋体" w:eastAsia="宋体" w:hAnsi="宋体"/>
          <w:sz w:val="24"/>
          <w:szCs w:val="24"/>
        </w:rPr>
      </w:pPr>
    </w:p>
    <w:p w:rsidR="00B261DC" w:rsidRDefault="00B261DC" w:rsidP="00B261DC">
      <w:pPr>
        <w:rPr>
          <w:rFonts w:ascii="宋体" w:eastAsia="宋体" w:hAnsi="宋体"/>
          <w:sz w:val="24"/>
          <w:szCs w:val="24"/>
        </w:rPr>
      </w:pPr>
    </w:p>
    <w:p w:rsidR="00B261DC" w:rsidRDefault="00B261DC" w:rsidP="00B261DC">
      <w:pPr>
        <w:pStyle w:val="a0"/>
        <w:rPr>
          <w:rFonts w:ascii="宋体" w:eastAsia="宋体" w:hAnsi="宋体"/>
          <w:sz w:val="24"/>
          <w:szCs w:val="24"/>
        </w:rPr>
      </w:pPr>
    </w:p>
    <w:p w:rsidR="009B666B" w:rsidRDefault="009B666B"/>
    <w:sectPr w:rsidR="009B666B" w:rsidSect="009B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3B01">
    <w:pPr>
      <w:pStyle w:val="a0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9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63B01">
                <w:pPr>
                  <w:pStyle w:val="a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3B01">
    <w:pPr>
      <w:pStyle w:val="a0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63B01">
                <w:pPr>
                  <w:pStyle w:val="a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261D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3B01">
    <w:pPr>
      <w:pStyle w:val="a4"/>
      <w:pBdr>
        <w:bottom w:val="none" w:sz="0" w:space="0" w:color="auto"/>
      </w:pBdr>
      <w:jc w:val="right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3B01">
    <w:pPr>
      <w:pStyle w:val="a4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261DC"/>
    <w:rsid w:val="00063B01"/>
    <w:rsid w:val="009B666B"/>
    <w:rsid w:val="00B2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61D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qFormat/>
    <w:rsid w:val="00B26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rsid w:val="00B261D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B2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rsid w:val="00B261D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2023-05-25T00:44:00Z</dcterms:created>
  <dcterms:modified xsi:type="dcterms:W3CDTF">2023-05-25T00:44:00Z</dcterms:modified>
</cp:coreProperties>
</file>