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4F" w:rsidRDefault="00F6064F" w:rsidP="00F6064F">
      <w:pPr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/>
        </w:rPr>
        <w:t>2</w:t>
      </w:r>
    </w:p>
    <w:p w:rsidR="00F6064F" w:rsidRDefault="00F6064F" w:rsidP="00F6064F">
      <w:pPr>
        <w:autoSpaceDE w:val="0"/>
        <w:autoSpaceDN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参赛作品申报表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7"/>
        <w:gridCol w:w="285"/>
        <w:gridCol w:w="785"/>
        <w:gridCol w:w="566"/>
        <w:gridCol w:w="98"/>
        <w:gridCol w:w="1602"/>
        <w:gridCol w:w="1050"/>
        <w:gridCol w:w="894"/>
        <w:gridCol w:w="911"/>
        <w:gridCol w:w="1622"/>
      </w:tblGrid>
      <w:tr w:rsidR="00F6064F" w:rsidTr="000F2949">
        <w:trPr>
          <w:trHeight w:val="567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Cs/>
                <w:sz w:val="21"/>
                <w:szCs w:val="21"/>
              </w:rPr>
              <w:t>单位</w:t>
            </w:r>
          </w:p>
        </w:tc>
        <w:tc>
          <w:tcPr>
            <w:tcW w:w="7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wordWrap w:val="0"/>
              <w:ind w:firstLineChars="850" w:firstLine="1785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Cs/>
                <w:sz w:val="21"/>
                <w:szCs w:val="21"/>
              </w:rPr>
              <w:t>市县（区）学校（单位）</w:t>
            </w:r>
          </w:p>
        </w:tc>
      </w:tr>
      <w:tr w:rsidR="00F6064F" w:rsidTr="000F2949">
        <w:trPr>
          <w:trHeight w:val="567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作品</w:t>
            </w: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名称</w:t>
            </w:r>
          </w:p>
        </w:tc>
        <w:tc>
          <w:tcPr>
            <w:tcW w:w="3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类别</w:t>
            </w:r>
          </w:p>
        </w:tc>
        <w:tc>
          <w:tcPr>
            <w:tcW w:w="34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64F" w:rsidRDefault="00F6064F" w:rsidP="000F2949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□微课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>□系列微课程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>□数字故事</w:t>
            </w:r>
          </w:p>
          <w:p w:rsidR="00F6064F" w:rsidRDefault="00F6064F" w:rsidP="000F2949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□创新课堂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>□</w:t>
            </w:r>
            <w:r>
              <w:rPr>
                <w:rFonts w:eastAsia="宋体"/>
                <w:sz w:val="21"/>
                <w:szCs w:val="21"/>
              </w:rPr>
              <w:t>STEAM</w:t>
            </w:r>
            <w:r>
              <w:rPr>
                <w:rFonts w:eastAsia="宋体" w:hint="eastAsia"/>
                <w:sz w:val="21"/>
                <w:szCs w:val="21"/>
              </w:rPr>
              <w:t>课程案例</w:t>
            </w:r>
          </w:p>
        </w:tc>
      </w:tr>
      <w:tr w:rsidR="00F6064F" w:rsidTr="000F2949">
        <w:trPr>
          <w:trHeight w:val="567"/>
          <w:jc w:val="center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作者</w:t>
            </w: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（含制作人员）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性别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出生年月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职务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职称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手机</w:t>
            </w:r>
          </w:p>
        </w:tc>
      </w:tr>
      <w:tr w:rsidR="00F6064F" w:rsidTr="000F2949">
        <w:trPr>
          <w:trHeight w:val="567"/>
          <w:jc w:val="center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6064F" w:rsidTr="000F2949">
        <w:trPr>
          <w:trHeight w:val="567"/>
          <w:jc w:val="center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6064F" w:rsidTr="000F2949">
        <w:trPr>
          <w:trHeight w:val="567"/>
          <w:jc w:val="center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6064F" w:rsidTr="000F2949">
        <w:trPr>
          <w:trHeight w:val="567"/>
          <w:jc w:val="center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作品</w:t>
            </w: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信息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autoSpaceDE w:val="0"/>
              <w:autoSpaceDN w:val="0"/>
              <w:ind w:right="-12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学段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学科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4F" w:rsidRDefault="00F6064F" w:rsidP="000F2949">
            <w:pPr>
              <w:autoSpaceDE w:val="0"/>
              <w:autoSpaceDN w:val="0"/>
              <w:ind w:right="-125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（如：小学语文）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4F" w:rsidRDefault="00F6064F" w:rsidP="000F2949">
            <w:pPr>
              <w:autoSpaceDE w:val="0"/>
              <w:autoSpaceDN w:val="0"/>
              <w:ind w:right="-12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年级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 w:hint="eastAsia"/>
                <w:sz w:val="21"/>
                <w:szCs w:val="21"/>
              </w:rPr>
              <w:t>上下册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064F" w:rsidRDefault="00F6064F" w:rsidP="000F2949">
            <w:pPr>
              <w:autoSpaceDE w:val="0"/>
              <w:autoSpaceDN w:val="0"/>
              <w:ind w:right="-125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（如：五年级上册）</w:t>
            </w:r>
          </w:p>
        </w:tc>
      </w:tr>
      <w:tr w:rsidR="00F6064F" w:rsidTr="000F2949">
        <w:trPr>
          <w:trHeight w:val="567"/>
          <w:jc w:val="center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autoSpaceDE w:val="0"/>
              <w:autoSpaceDN w:val="0"/>
              <w:ind w:right="-12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Cs/>
                <w:sz w:val="21"/>
                <w:szCs w:val="21"/>
              </w:rPr>
              <w:t>教材版本</w:t>
            </w:r>
          </w:p>
        </w:tc>
        <w:tc>
          <w:tcPr>
            <w:tcW w:w="6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64F" w:rsidRDefault="00F6064F" w:rsidP="000F2949">
            <w:pPr>
              <w:autoSpaceDE w:val="0"/>
              <w:autoSpaceDN w:val="0"/>
              <w:ind w:right="-125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（如：人教版，跨学科或校本课程按照实际填写）</w:t>
            </w:r>
          </w:p>
        </w:tc>
      </w:tr>
      <w:tr w:rsidR="00F6064F" w:rsidTr="000F2949">
        <w:trPr>
          <w:trHeight w:val="7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作品简介</w:t>
            </w: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（不少于</w:t>
            </w: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300</w:t>
            </w:r>
            <w:r>
              <w:rPr>
                <w:rFonts w:eastAsia="宋体" w:hint="eastAsia"/>
                <w:sz w:val="21"/>
                <w:szCs w:val="21"/>
              </w:rPr>
              <w:t>字）</w:t>
            </w:r>
          </w:p>
        </w:tc>
        <w:tc>
          <w:tcPr>
            <w:tcW w:w="7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autoSpaceDE w:val="0"/>
              <w:autoSpaceDN w:val="0"/>
              <w:ind w:right="-125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使用的技术手段、制作软件、选题创意、教学设计等基本情况。</w:t>
            </w: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</w:tc>
      </w:tr>
      <w:tr w:rsidR="00F6064F" w:rsidTr="000F2949">
        <w:trPr>
          <w:trHeight w:val="7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创新点</w:t>
            </w:r>
          </w:p>
        </w:tc>
        <w:tc>
          <w:tcPr>
            <w:tcW w:w="7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</w:tc>
      </w:tr>
      <w:tr w:rsidR="00F6064F" w:rsidTr="000F2949">
        <w:trPr>
          <w:trHeight w:val="1755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教学应用</w:t>
            </w: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情况</w:t>
            </w:r>
          </w:p>
        </w:tc>
        <w:tc>
          <w:tcPr>
            <w:tcW w:w="78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autoSpaceDE w:val="0"/>
              <w:autoSpaceDN w:val="0"/>
              <w:ind w:right="-125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教学应用的范围和效果等。</w:t>
            </w: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100" w:firstLine="210"/>
              <w:rPr>
                <w:rFonts w:eastAsia="宋体"/>
                <w:sz w:val="21"/>
                <w:szCs w:val="21"/>
              </w:rPr>
            </w:pPr>
          </w:p>
        </w:tc>
      </w:tr>
      <w:tr w:rsidR="00F6064F" w:rsidTr="000F2949">
        <w:trPr>
          <w:trHeight w:val="740"/>
          <w:jc w:val="center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lastRenderedPageBreak/>
              <w:t>版权要求</w:t>
            </w:r>
          </w:p>
        </w:tc>
        <w:tc>
          <w:tcPr>
            <w:tcW w:w="7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4F" w:rsidRDefault="00F6064F" w:rsidP="000F2949">
            <w:pPr>
              <w:widowControl/>
              <w:ind w:firstLine="482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本人承诺：参加微课大赛，遵守我国《著作权法》和《专利法》等相关法律法规，作品不以任何方式抄袭、剽窃他人学术成果，承诺申报作品真实可信，没有知识产权争议。</w:t>
            </w:r>
          </w:p>
          <w:p w:rsidR="00F6064F" w:rsidRDefault="00F6064F" w:rsidP="000F2949">
            <w:pPr>
              <w:widowControl/>
              <w:ind w:firstLine="482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本人同意将作品在全省推广应用。</w:t>
            </w:r>
          </w:p>
          <w:p w:rsidR="00F6064F" w:rsidRDefault="00F6064F" w:rsidP="000F2949">
            <w:pPr>
              <w:widowControl/>
              <w:rPr>
                <w:rFonts w:eastAsia="宋体"/>
                <w:kern w:val="0"/>
                <w:sz w:val="21"/>
                <w:szCs w:val="21"/>
              </w:rPr>
            </w:pPr>
          </w:p>
          <w:p w:rsidR="00F6064F" w:rsidRDefault="00F6064F" w:rsidP="000F2949">
            <w:pPr>
              <w:widowControl/>
              <w:rPr>
                <w:rFonts w:eastAsia="宋体"/>
                <w:kern w:val="0"/>
                <w:sz w:val="21"/>
                <w:szCs w:val="21"/>
              </w:rPr>
            </w:pPr>
          </w:p>
          <w:p w:rsidR="00F6064F" w:rsidRDefault="00F6064F" w:rsidP="000F2949">
            <w:pPr>
              <w:widowControl/>
              <w:ind w:firstLineChars="1850" w:firstLine="3885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作者：（签字）</w:t>
            </w:r>
          </w:p>
          <w:p w:rsidR="00F6064F" w:rsidRDefault="00F6064F" w:rsidP="000F2949">
            <w:pPr>
              <w:widowControl/>
              <w:ind w:firstLine="6360"/>
              <w:rPr>
                <w:rFonts w:eastAsia="宋体"/>
                <w:kern w:val="0"/>
                <w:sz w:val="21"/>
                <w:szCs w:val="21"/>
              </w:rPr>
            </w:pPr>
          </w:p>
          <w:p w:rsidR="00F6064F" w:rsidRDefault="00F6064F" w:rsidP="000F2949">
            <w:pPr>
              <w:autoSpaceDE w:val="0"/>
              <w:autoSpaceDN w:val="0"/>
              <w:ind w:right="-125" w:firstLineChars="2750" w:firstLine="5775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日</w:t>
            </w:r>
          </w:p>
          <w:p w:rsidR="00F6064F" w:rsidRDefault="00F6064F" w:rsidP="000F2949">
            <w:pPr>
              <w:autoSpaceDE w:val="0"/>
              <w:autoSpaceDN w:val="0"/>
              <w:ind w:right="-125"/>
              <w:rPr>
                <w:rFonts w:eastAsia="宋体"/>
                <w:sz w:val="21"/>
                <w:szCs w:val="21"/>
              </w:rPr>
            </w:pPr>
          </w:p>
        </w:tc>
      </w:tr>
      <w:tr w:rsidR="00F6064F" w:rsidTr="000F2949">
        <w:trPr>
          <w:trHeight w:val="2089"/>
          <w:jc w:val="center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县级教育行政部门组织的专家评审意见</w:t>
            </w:r>
          </w:p>
        </w:tc>
        <w:tc>
          <w:tcPr>
            <w:tcW w:w="7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064F" w:rsidRDefault="00F6064F" w:rsidP="000F2949">
            <w:pPr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</w:t>
            </w:r>
            <w:r>
              <w:rPr>
                <w:rFonts w:eastAsia="宋体" w:hint="eastAsia"/>
                <w:sz w:val="21"/>
                <w:szCs w:val="21"/>
              </w:rPr>
              <w:t>县级教育行政部门盖章：</w:t>
            </w:r>
          </w:p>
          <w:p w:rsidR="00F6064F" w:rsidRDefault="00F6064F" w:rsidP="000F2949">
            <w:pPr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       </w:t>
            </w: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日</w:t>
            </w:r>
          </w:p>
          <w:p w:rsidR="00F6064F" w:rsidRDefault="00F6064F" w:rsidP="000F2949">
            <w:pPr>
              <w:rPr>
                <w:rFonts w:eastAsia="宋体"/>
                <w:sz w:val="21"/>
                <w:szCs w:val="21"/>
              </w:rPr>
            </w:pPr>
          </w:p>
        </w:tc>
      </w:tr>
      <w:tr w:rsidR="00F6064F" w:rsidTr="000F2949">
        <w:trPr>
          <w:trHeight w:val="2430"/>
          <w:jc w:val="center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市级教育行政部门或厅属单位意见</w:t>
            </w:r>
          </w:p>
        </w:tc>
        <w:tc>
          <w:tcPr>
            <w:tcW w:w="7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市级教育行政部门（或有关单位）盖章：</w:t>
            </w:r>
          </w:p>
          <w:p w:rsidR="00F6064F" w:rsidRDefault="00F6064F" w:rsidP="000F2949">
            <w:pPr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       </w:t>
            </w: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日</w:t>
            </w:r>
          </w:p>
          <w:p w:rsidR="00F6064F" w:rsidRDefault="00F6064F" w:rsidP="000F2949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</w:t>
            </w:r>
          </w:p>
        </w:tc>
      </w:tr>
      <w:tr w:rsidR="00F6064F" w:rsidTr="000F2949">
        <w:trPr>
          <w:trHeight w:val="1861"/>
          <w:jc w:val="center"/>
        </w:trPr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省级评审委员会评审意见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小组评审</w:t>
            </w: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意见</w:t>
            </w:r>
          </w:p>
        </w:tc>
        <w:tc>
          <w:tcPr>
            <w:tcW w:w="61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小组长签字：</w:t>
            </w:r>
          </w:p>
          <w:p w:rsidR="00F6064F" w:rsidRDefault="00F6064F" w:rsidP="000F2949">
            <w:pPr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</w:t>
            </w: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日</w:t>
            </w:r>
          </w:p>
          <w:p w:rsidR="00F6064F" w:rsidRDefault="00F6064F" w:rsidP="000F2949">
            <w:pPr>
              <w:rPr>
                <w:rFonts w:eastAsia="宋体"/>
                <w:sz w:val="21"/>
                <w:szCs w:val="21"/>
              </w:rPr>
            </w:pPr>
          </w:p>
        </w:tc>
      </w:tr>
      <w:tr w:rsidR="00F6064F" w:rsidTr="000F2949">
        <w:trPr>
          <w:trHeight w:val="2029"/>
          <w:jc w:val="center"/>
        </w:trPr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评审组全体</w:t>
            </w: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会议终审意见</w:t>
            </w:r>
          </w:p>
        </w:tc>
        <w:tc>
          <w:tcPr>
            <w:tcW w:w="6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组长签字：</w:t>
            </w: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F6064F" w:rsidRDefault="00F6064F" w:rsidP="000F2949">
            <w:pPr>
              <w:tabs>
                <w:tab w:val="left" w:pos="522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</w:t>
            </w: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>日</w:t>
            </w:r>
          </w:p>
          <w:p w:rsidR="00F6064F" w:rsidRDefault="00F6064F" w:rsidP="000F294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F6064F" w:rsidRDefault="00F6064F" w:rsidP="00F6064F">
      <w:pPr>
        <w:sectPr w:rsidR="00F6064F">
          <w:footerReference w:type="even" r:id="rId4"/>
          <w:footerReference w:type="default" r:id="rId5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A558EE" w:rsidRDefault="00A558EE"/>
    <w:sectPr w:rsidR="00A558EE" w:rsidSect="00A55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95107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995107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20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95107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995107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6064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6064F"/>
    <w:rsid w:val="00995107"/>
    <w:rsid w:val="00A558EE"/>
    <w:rsid w:val="00F6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4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60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6064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662</Characters>
  <Application>Microsoft Office Word</Application>
  <DocSecurity>0</DocSecurity>
  <Lines>5</Lines>
  <Paragraphs>1</Paragraphs>
  <ScaleCrop>false</ScaleCrop>
  <Company>China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2022-11-15T07:00:00Z</dcterms:created>
  <dcterms:modified xsi:type="dcterms:W3CDTF">2022-11-15T07:00:00Z</dcterms:modified>
</cp:coreProperties>
</file>