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F8" w:rsidRDefault="009D61F8" w:rsidP="009D61F8">
      <w:pPr>
        <w:spacing w:line="264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D61F8" w:rsidRDefault="009D61F8" w:rsidP="009D61F8">
      <w:pPr>
        <w:jc w:val="center"/>
        <w:rPr>
          <w:rFonts w:ascii="Times New Roman" w:eastAsia="方正小标宋简体" w:hAnsi="Times New Roman" w:hint="eastAsia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2021</w:t>
      </w:r>
      <w:r>
        <w:rPr>
          <w:rFonts w:ascii="Times New Roman" w:eastAsia="方正小标宋简体" w:hAnsi="Times New Roman" w:hint="eastAsia"/>
          <w:sz w:val="44"/>
          <w:szCs w:val="32"/>
        </w:rPr>
        <w:t>年陕西特岗教师招聘准考证编码规则表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1355"/>
        <w:gridCol w:w="1452"/>
        <w:gridCol w:w="1240"/>
        <w:gridCol w:w="2079"/>
        <w:gridCol w:w="1326"/>
        <w:gridCol w:w="1134"/>
      </w:tblGrid>
      <w:tr w:rsidR="009D61F8" w:rsidTr="009314EF">
        <w:trPr>
          <w:trHeight w:hRule="exact" w:val="508"/>
          <w:tblHeader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序号</w:t>
            </w:r>
          </w:p>
        </w:tc>
        <w:tc>
          <w:tcPr>
            <w:tcW w:w="1355" w:type="dxa"/>
            <w:vAlign w:val="center"/>
          </w:tcPr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设岗市区及</w:t>
            </w:r>
          </w:p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代码1-2位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设岗县区及</w:t>
            </w:r>
          </w:p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代码3-4位</w:t>
            </w:r>
          </w:p>
        </w:tc>
        <w:tc>
          <w:tcPr>
            <w:tcW w:w="1240" w:type="dxa"/>
            <w:vAlign w:val="center"/>
          </w:tcPr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学段代码</w:t>
            </w:r>
          </w:p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5位</w:t>
            </w:r>
          </w:p>
        </w:tc>
        <w:tc>
          <w:tcPr>
            <w:tcW w:w="2079" w:type="dxa"/>
            <w:vAlign w:val="center"/>
          </w:tcPr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试卷类别学科</w:t>
            </w:r>
          </w:p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代码6-7位</w:t>
            </w:r>
          </w:p>
        </w:tc>
        <w:tc>
          <w:tcPr>
            <w:tcW w:w="1326" w:type="dxa"/>
            <w:vAlign w:val="center"/>
          </w:tcPr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考生顺序号</w:t>
            </w:r>
          </w:p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8-11位</w:t>
            </w:r>
          </w:p>
        </w:tc>
        <w:tc>
          <w:tcPr>
            <w:tcW w:w="1134" w:type="dxa"/>
            <w:vAlign w:val="center"/>
          </w:tcPr>
          <w:p w:rsidR="009D61F8" w:rsidRDefault="009D61F8" w:rsidP="009314EF">
            <w:pPr>
              <w:spacing w:line="200" w:lineRule="exact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备注</w:t>
            </w: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西安</w:t>
            </w:r>
            <w:r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蓝田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 w:val="restart"/>
            <w:vAlign w:val="center"/>
          </w:tcPr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中学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小学附设</w:t>
            </w: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学前班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079" w:type="dxa"/>
            <w:vMerge w:val="restart"/>
            <w:vAlign w:val="center"/>
          </w:tcPr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教育基础理论知识</w:t>
            </w:r>
          </w:p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（中学）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01</w:t>
            </w:r>
          </w:p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教育基础理论知识</w:t>
            </w:r>
          </w:p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（小学）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02</w:t>
            </w:r>
          </w:p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教育基础理论知识</w:t>
            </w:r>
          </w:p>
          <w:p w:rsidR="009D61F8" w:rsidRDefault="009D61F8" w:rsidP="009314E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（学前班）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03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语文04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数学05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英语06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道法07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历史08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地理09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物理10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化学11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生物12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体育13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音乐14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美术15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小学附设学前班16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中小学综合实践17</w:t>
            </w:r>
          </w:p>
        </w:tc>
        <w:tc>
          <w:tcPr>
            <w:tcW w:w="1326" w:type="dxa"/>
            <w:vMerge w:val="restart"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0001</w:t>
            </w:r>
            <w:r>
              <w:rPr>
                <w:rFonts w:hint="eastAsia"/>
                <w:color w:val="000000"/>
                <w:szCs w:val="21"/>
              </w:rPr>
              <w:t>起编</w:t>
            </w:r>
          </w:p>
        </w:tc>
        <w:tc>
          <w:tcPr>
            <w:tcW w:w="1134" w:type="dxa"/>
            <w:vMerge w:val="restart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准考证编码规则：</w:t>
            </w:r>
          </w:p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试卷类别学科代码（</w:t>
            </w:r>
            <w:r>
              <w:rPr>
                <w:rFonts w:hint="eastAsia"/>
                <w:color w:val="000000"/>
                <w:szCs w:val="21"/>
              </w:rPr>
              <w:t>6-7</w:t>
            </w:r>
            <w:r>
              <w:rPr>
                <w:rFonts w:hint="eastAsia"/>
                <w:color w:val="000000"/>
                <w:szCs w:val="21"/>
              </w:rPr>
              <w:t>位）从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起编。</w:t>
            </w:r>
          </w:p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教育基础理论知识学科代码仅用于区分试卷类别。</w:t>
            </w: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周至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宝鸡</w:t>
            </w:r>
            <w:r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陈仓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凤翔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扶风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麟游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千阳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咸阳</w:t>
            </w:r>
            <w:r>
              <w:rPr>
                <w:rFonts w:hint="eastAsia"/>
                <w:color w:val="000000"/>
                <w:szCs w:val="21"/>
              </w:rPr>
              <w:t>63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长武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淳化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武功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旬邑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永寿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铜川</w:t>
            </w: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新区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耀州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宜君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印台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渭南</w:t>
            </w:r>
            <w:r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白水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澄城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大荔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富平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合阳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华阴</w:t>
            </w: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华州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临渭</w:t>
            </w:r>
            <w:r>
              <w:rPr>
                <w:rFonts w:hint="eastAsia"/>
                <w:color w:val="000000"/>
                <w:szCs w:val="21"/>
              </w:rPr>
              <w:t>08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蒲城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潼关</w:t>
            </w: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延安</w:t>
            </w:r>
            <w:r>
              <w:rPr>
                <w:rFonts w:hint="eastAsia"/>
                <w:color w:val="000000"/>
                <w:szCs w:val="21"/>
              </w:rPr>
              <w:t>66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安塞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宝塔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富县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甘泉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黄陵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黄龙</w:t>
            </w: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洛川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34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吴起</w:t>
            </w:r>
            <w:r>
              <w:rPr>
                <w:rFonts w:hint="eastAsia"/>
                <w:color w:val="000000"/>
                <w:szCs w:val="21"/>
              </w:rPr>
              <w:t>08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延川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延长</w:t>
            </w: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宜川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2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志丹</w:t>
            </w: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3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子长</w:t>
            </w: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榆林</w:t>
            </w:r>
            <w:r>
              <w:rPr>
                <w:rFonts w:hint="eastAsia"/>
                <w:color w:val="000000"/>
                <w:szCs w:val="21"/>
              </w:rPr>
              <w:t>67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定边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 w:val="restart"/>
            <w:vAlign w:val="center"/>
          </w:tcPr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中学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小学附设</w:t>
            </w:r>
          </w:p>
          <w:p w:rsidR="009D61F8" w:rsidRDefault="009D61F8" w:rsidP="009314EF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学前班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079" w:type="dxa"/>
            <w:vMerge w:val="restart"/>
            <w:vAlign w:val="center"/>
          </w:tcPr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教育基础理论知识（中学）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01</w:t>
            </w:r>
          </w:p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教育基础理论知识（小学）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02</w:t>
            </w:r>
          </w:p>
          <w:p w:rsidR="009D61F8" w:rsidRDefault="009D61F8" w:rsidP="009314EF">
            <w:pPr>
              <w:widowControl/>
              <w:jc w:val="center"/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</w:pPr>
          </w:p>
          <w:p w:rsidR="009D61F8" w:rsidRDefault="009D61F8" w:rsidP="009314E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教育基础理论知识（学前班）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03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语文04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数学05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英语06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道法07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历史08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地理09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物理10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化学11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生物12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体育13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音乐14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美术15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小学附设学前班16</w:t>
            </w:r>
          </w:p>
          <w:p w:rsidR="009D61F8" w:rsidRDefault="009D61F8" w:rsidP="009314EF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中小学综合实践17</w:t>
            </w:r>
          </w:p>
        </w:tc>
        <w:tc>
          <w:tcPr>
            <w:tcW w:w="1326" w:type="dxa"/>
            <w:vMerge w:val="restart"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0001</w:t>
            </w:r>
            <w:r>
              <w:rPr>
                <w:rFonts w:hint="eastAsia"/>
                <w:color w:val="000000"/>
                <w:szCs w:val="21"/>
              </w:rPr>
              <w:t>起编</w:t>
            </w:r>
          </w:p>
        </w:tc>
        <w:tc>
          <w:tcPr>
            <w:tcW w:w="1134" w:type="dxa"/>
            <w:vMerge w:val="restart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准考证编码规则：</w:t>
            </w:r>
          </w:p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试卷类别学科代码（</w:t>
            </w:r>
            <w:r>
              <w:rPr>
                <w:rFonts w:hint="eastAsia"/>
                <w:color w:val="000000"/>
                <w:szCs w:val="21"/>
              </w:rPr>
              <w:t>6-7</w:t>
            </w:r>
            <w:r>
              <w:rPr>
                <w:rFonts w:hint="eastAsia"/>
                <w:color w:val="000000"/>
                <w:szCs w:val="21"/>
              </w:rPr>
              <w:t>位）从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起编。</w:t>
            </w:r>
          </w:p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教育基础理论知识学科代码仅用于区分试卷类别。</w:t>
            </w: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横山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佳县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靖边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米脂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清涧</w:t>
            </w: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绥德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吴堡</w:t>
            </w:r>
            <w:r>
              <w:rPr>
                <w:rFonts w:hint="eastAsia"/>
                <w:color w:val="000000"/>
                <w:szCs w:val="21"/>
              </w:rPr>
              <w:t>08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榆阳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子洲</w:t>
            </w: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汉中</w:t>
            </w:r>
            <w:r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城固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留坝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略阳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勉县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南郑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宁强</w:t>
            </w: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西乡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洋县</w:t>
            </w:r>
            <w:r>
              <w:rPr>
                <w:rFonts w:hint="eastAsia"/>
                <w:color w:val="000000"/>
                <w:szCs w:val="21"/>
              </w:rPr>
              <w:t>08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镇巴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安康</w:t>
            </w:r>
            <w:r>
              <w:rPr>
                <w:rFonts w:hint="eastAsia"/>
                <w:color w:val="000000"/>
                <w:szCs w:val="21"/>
              </w:rPr>
              <w:t>69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汉滨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汉阴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恒口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宁陕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平利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石泉</w:t>
            </w: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旬阳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镇坪</w:t>
            </w:r>
            <w:r>
              <w:rPr>
                <w:rFonts w:hint="eastAsia"/>
                <w:color w:val="000000"/>
                <w:szCs w:val="21"/>
              </w:rPr>
              <w:t>08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紫阳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1355" w:type="dxa"/>
            <w:vMerge w:val="restart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商洛</w:t>
            </w: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丹凤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69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洛南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山阳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71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商南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商州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73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柞水</w:t>
            </w: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9D61F8" w:rsidTr="009314EF">
        <w:trPr>
          <w:trHeight w:val="275"/>
          <w:jc w:val="center"/>
        </w:trPr>
        <w:tc>
          <w:tcPr>
            <w:tcW w:w="441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74</w:t>
            </w:r>
          </w:p>
        </w:tc>
        <w:tc>
          <w:tcPr>
            <w:tcW w:w="1355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镇安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D61F8" w:rsidRDefault="009D61F8" w:rsidP="009314E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 w:rsidR="009D61F8" w:rsidRDefault="009D61F8" w:rsidP="009D61F8">
      <w:pPr>
        <w:spacing w:line="288" w:lineRule="auto"/>
        <w:ind w:left="420" w:hangingChars="200" w:hanging="420"/>
        <w:jc w:val="left"/>
        <w:rPr>
          <w:rFonts w:hint="eastAsia"/>
          <w:szCs w:val="21"/>
        </w:rPr>
      </w:pPr>
      <w:r>
        <w:rPr>
          <w:szCs w:val="21"/>
        </w:rPr>
        <w:lastRenderedPageBreak/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准考证共</w:t>
      </w:r>
      <w:r>
        <w:rPr>
          <w:szCs w:val="21"/>
        </w:rPr>
        <w:t>1</w:t>
      </w:r>
      <w:r>
        <w:rPr>
          <w:rFonts w:hint="eastAsia"/>
          <w:szCs w:val="21"/>
        </w:rPr>
        <w:t>1</w:t>
      </w:r>
      <w:r>
        <w:rPr>
          <w:szCs w:val="21"/>
        </w:rPr>
        <w:t>位，具体编码规则为：第</w:t>
      </w:r>
      <w:r>
        <w:rPr>
          <w:szCs w:val="21"/>
        </w:rPr>
        <w:t>1-2</w:t>
      </w:r>
      <w:r>
        <w:rPr>
          <w:szCs w:val="21"/>
        </w:rPr>
        <w:t>位为</w:t>
      </w:r>
      <w:r>
        <w:rPr>
          <w:rFonts w:hint="eastAsia"/>
          <w:szCs w:val="21"/>
        </w:rPr>
        <w:t>设岗市区代码</w:t>
      </w:r>
      <w:r>
        <w:rPr>
          <w:szCs w:val="21"/>
        </w:rPr>
        <w:t>；</w:t>
      </w:r>
      <w:r>
        <w:rPr>
          <w:szCs w:val="21"/>
        </w:rPr>
        <w:t>3-4</w:t>
      </w:r>
      <w:r>
        <w:rPr>
          <w:szCs w:val="21"/>
        </w:rPr>
        <w:t>位为</w:t>
      </w:r>
      <w:r>
        <w:rPr>
          <w:rFonts w:hint="eastAsia"/>
          <w:szCs w:val="21"/>
        </w:rPr>
        <w:t>设岗县区代码</w:t>
      </w:r>
      <w:r>
        <w:rPr>
          <w:szCs w:val="21"/>
        </w:rPr>
        <w:t>；</w:t>
      </w:r>
      <w:r>
        <w:rPr>
          <w:rFonts w:hint="eastAsia"/>
          <w:szCs w:val="21"/>
        </w:rPr>
        <w:t>第</w:t>
      </w:r>
      <w:r>
        <w:rPr>
          <w:szCs w:val="21"/>
        </w:rPr>
        <w:t>5</w:t>
      </w:r>
      <w:r>
        <w:rPr>
          <w:rFonts w:hint="eastAsia"/>
          <w:szCs w:val="21"/>
        </w:rPr>
        <w:t>位为学段代码；第</w:t>
      </w:r>
      <w:r>
        <w:rPr>
          <w:rFonts w:hint="eastAsia"/>
          <w:szCs w:val="21"/>
        </w:rPr>
        <w:t>6-7</w:t>
      </w:r>
      <w:r>
        <w:rPr>
          <w:rFonts w:hint="eastAsia"/>
          <w:szCs w:val="21"/>
        </w:rPr>
        <w:t>为</w:t>
      </w:r>
      <w:r>
        <w:rPr>
          <w:szCs w:val="21"/>
        </w:rPr>
        <w:t>学科</w:t>
      </w:r>
      <w:r>
        <w:rPr>
          <w:rFonts w:hint="eastAsia"/>
          <w:szCs w:val="21"/>
        </w:rPr>
        <w:t>代码</w:t>
      </w:r>
      <w:r>
        <w:rPr>
          <w:szCs w:val="21"/>
        </w:rPr>
        <w:t>；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8</w:t>
      </w:r>
      <w:r>
        <w:rPr>
          <w:szCs w:val="21"/>
        </w:rPr>
        <w:t>-1</w:t>
      </w:r>
      <w:r>
        <w:rPr>
          <w:rFonts w:hint="eastAsia"/>
          <w:szCs w:val="21"/>
        </w:rPr>
        <w:t>1</w:t>
      </w:r>
      <w:r>
        <w:rPr>
          <w:szCs w:val="21"/>
        </w:rPr>
        <w:t>位为考生顺序号</w:t>
      </w:r>
      <w:r>
        <w:rPr>
          <w:rFonts w:hint="eastAsia"/>
          <w:szCs w:val="21"/>
        </w:rPr>
        <w:t>。（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）报考心理健康岗位的考生建议参加体育与健康学科笔试。（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）报考</w:t>
      </w:r>
      <w:r>
        <w:rPr>
          <w:szCs w:val="21"/>
        </w:rPr>
        <w:t>特殊教育岗位的考生建议参加语文或数学等相关学科考试，或以相关县区规定和要求为准</w:t>
      </w:r>
      <w:r>
        <w:rPr>
          <w:rFonts w:hint="eastAsia"/>
          <w:szCs w:val="21"/>
        </w:rPr>
        <w:t>。（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）中小学科学和信息技术参加中小学综合实践科目考试。</w:t>
      </w:r>
    </w:p>
    <w:p w:rsidR="009D61F8" w:rsidRDefault="009D61F8" w:rsidP="009D61F8">
      <w:pPr>
        <w:spacing w:line="288" w:lineRule="auto"/>
        <w:jc w:val="left"/>
        <w:rPr>
          <w:rFonts w:hint="eastAsia"/>
          <w:szCs w:val="21"/>
        </w:rPr>
      </w:pPr>
    </w:p>
    <w:p w:rsidR="009D61F8" w:rsidRDefault="009D61F8" w:rsidP="009D61F8">
      <w:pPr>
        <w:spacing w:line="288" w:lineRule="auto"/>
        <w:jc w:val="left"/>
        <w:rPr>
          <w:rFonts w:hint="eastAsia"/>
          <w:sz w:val="22"/>
          <w:szCs w:val="21"/>
        </w:rPr>
      </w:pPr>
    </w:p>
    <w:p w:rsidR="008C4659" w:rsidRPr="009D61F8" w:rsidRDefault="008C4659"/>
    <w:sectPr w:rsidR="008C4659" w:rsidRPr="009D61F8" w:rsidSect="008C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1F8"/>
    <w:rsid w:val="008C4659"/>
    <w:rsid w:val="009D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2021-07-02T07:32:00Z</dcterms:created>
  <dcterms:modified xsi:type="dcterms:W3CDTF">2021-07-02T07:33:00Z</dcterms:modified>
</cp:coreProperties>
</file>