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E0" w:rsidRDefault="000D6FE0" w:rsidP="000D6FE0">
      <w:pPr>
        <w:spacing w:line="338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附件6</w:t>
      </w:r>
    </w:p>
    <w:p w:rsidR="000D6FE0" w:rsidRDefault="000D6FE0" w:rsidP="000D6FE0">
      <w:pPr>
        <w:spacing w:line="338" w:lineRule="auto"/>
        <w:rPr>
          <w:rFonts w:eastAsia="方正小标宋简体" w:hint="eastAsia"/>
          <w:sz w:val="40"/>
          <w:szCs w:val="40"/>
        </w:rPr>
      </w:pPr>
    </w:p>
    <w:p w:rsidR="000D6FE0" w:rsidRDefault="000D6FE0" w:rsidP="000D6FE0">
      <w:pPr>
        <w:spacing w:line="338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陕西省</w:t>
      </w:r>
      <w:r>
        <w:rPr>
          <w:rFonts w:eastAsia="方正小标宋简体" w:hint="eastAsia"/>
          <w:sz w:val="40"/>
          <w:szCs w:val="40"/>
        </w:rPr>
        <w:t>中小学校长幼儿园园长</w:t>
      </w:r>
      <w:r>
        <w:rPr>
          <w:rFonts w:eastAsia="方正小标宋简体"/>
          <w:sz w:val="40"/>
          <w:szCs w:val="40"/>
        </w:rPr>
        <w:t>省级培训项目</w:t>
      </w:r>
    </w:p>
    <w:p w:rsidR="000D6FE0" w:rsidRDefault="000D6FE0" w:rsidP="000D6FE0">
      <w:pPr>
        <w:spacing w:line="360" w:lineRule="auto"/>
        <w:jc w:val="center"/>
        <w:rPr>
          <w:rFonts w:eastAsia="方正小标宋简体"/>
          <w:sz w:val="30"/>
          <w:szCs w:val="30"/>
        </w:rPr>
      </w:pPr>
    </w:p>
    <w:p w:rsidR="000D6FE0" w:rsidRDefault="000D6FE0" w:rsidP="000D6FE0">
      <w:pPr>
        <w:spacing w:line="338" w:lineRule="auto"/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书</w:t>
      </w:r>
    </w:p>
    <w:p w:rsidR="000D6FE0" w:rsidRDefault="000D6FE0" w:rsidP="000D6FE0">
      <w:pPr>
        <w:spacing w:line="360" w:lineRule="auto"/>
        <w:ind w:firstLineChars="49" w:firstLine="233"/>
        <w:jc w:val="center"/>
        <w:rPr>
          <w:rFonts w:eastAsia="方正小标宋简体"/>
          <w:sz w:val="48"/>
          <w:szCs w:val="48"/>
        </w:rPr>
      </w:pPr>
    </w:p>
    <w:p w:rsidR="000D6FE0" w:rsidRDefault="000D6FE0" w:rsidP="000D6FE0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0D6FE0" w:rsidRDefault="000D6FE0" w:rsidP="000D6FE0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0D6FE0" w:rsidRDefault="000D6FE0" w:rsidP="000D6FE0">
      <w:pPr>
        <w:spacing w:before="62" w:after="62" w:line="520" w:lineRule="exact"/>
        <w:jc w:val="center"/>
        <w:rPr>
          <w:rFonts w:eastAsia="华文楷体" w:hint="eastAsia"/>
          <w:sz w:val="44"/>
          <w:szCs w:val="44"/>
        </w:rPr>
      </w:pPr>
    </w:p>
    <w:p w:rsidR="000D6FE0" w:rsidRDefault="000D6FE0" w:rsidP="000D6FE0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0D6FE0" w:rsidTr="001A1368">
        <w:trPr>
          <w:jc w:val="center"/>
        </w:trPr>
        <w:tc>
          <w:tcPr>
            <w:tcW w:w="2695" w:type="dxa"/>
          </w:tcPr>
          <w:p w:rsidR="000D6FE0" w:rsidRDefault="000D6FE0" w:rsidP="001A1368">
            <w:pPr>
              <w:spacing w:line="520" w:lineRule="exact"/>
              <w:jc w:val="distribute"/>
              <w:rPr>
                <w:rFonts w:eastAsia="仿宋_GB2312" w:hAnsi="宋体" w:hint="eastAsia"/>
              </w:rPr>
            </w:pPr>
            <w:r>
              <w:rPr>
                <w:rFonts w:eastAsia="仿宋_GB2312" w:hAnsi="宋体"/>
              </w:rPr>
              <w:t>项 目 名 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0D6FE0" w:rsidRDefault="000D6FE0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  <w:tr w:rsidR="000D6FE0" w:rsidTr="001A1368">
        <w:trPr>
          <w:jc w:val="center"/>
        </w:trPr>
        <w:tc>
          <w:tcPr>
            <w:tcW w:w="2695" w:type="dxa"/>
          </w:tcPr>
          <w:p w:rsidR="000D6FE0" w:rsidRDefault="000D6FE0" w:rsidP="001A1368">
            <w:pPr>
              <w:spacing w:line="520" w:lineRule="exact"/>
              <w:jc w:val="distribute"/>
              <w:rPr>
                <w:rFonts w:eastAsia="仿宋_GB2312" w:hAnsi="宋体" w:hint="eastAsia"/>
              </w:rPr>
            </w:pPr>
            <w:r>
              <w:rPr>
                <w:rFonts w:eastAsia="仿宋_GB2312" w:hAnsi="宋体"/>
              </w:rPr>
              <w:t>培 训 学 科：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6FE0" w:rsidRDefault="000D6FE0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  <w:tr w:rsidR="000D6FE0" w:rsidTr="001A1368">
        <w:trPr>
          <w:jc w:val="center"/>
        </w:trPr>
        <w:tc>
          <w:tcPr>
            <w:tcW w:w="2695" w:type="dxa"/>
          </w:tcPr>
          <w:p w:rsidR="000D6FE0" w:rsidRDefault="000D6FE0" w:rsidP="001A1368">
            <w:pPr>
              <w:spacing w:line="520" w:lineRule="exact"/>
              <w:jc w:val="distribute"/>
              <w:rPr>
                <w:rFonts w:eastAsia="仿宋_GB2312" w:hAnsi="宋体" w:hint="eastAsia"/>
              </w:rPr>
            </w:pPr>
            <w:r>
              <w:rPr>
                <w:rFonts w:eastAsia="仿宋_GB2312" w:hAnsi="宋体" w:hint="eastAsia"/>
              </w:rP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0D6FE0" w:rsidRDefault="000D6FE0" w:rsidP="001A1368">
            <w:pPr>
              <w:spacing w:line="520" w:lineRule="exact"/>
              <w:rPr>
                <w:rFonts w:eastAsia="仿宋_GB2312" w:hint="eastAsia"/>
                <w:sz w:val="30"/>
              </w:rPr>
            </w:pPr>
          </w:p>
        </w:tc>
      </w:tr>
    </w:tbl>
    <w:p w:rsidR="000D6FE0" w:rsidRDefault="000D6FE0" w:rsidP="000D6FE0">
      <w:pPr>
        <w:spacing w:before="62" w:after="62" w:line="500" w:lineRule="exact"/>
        <w:rPr>
          <w:rFonts w:eastAsia="华文楷体" w:hint="eastAsia"/>
          <w:sz w:val="44"/>
          <w:szCs w:val="44"/>
        </w:rPr>
      </w:pPr>
    </w:p>
    <w:p w:rsidR="000D6FE0" w:rsidRDefault="000D6FE0" w:rsidP="000D6FE0">
      <w:pPr>
        <w:spacing w:before="62" w:after="62" w:line="500" w:lineRule="exact"/>
        <w:rPr>
          <w:rFonts w:eastAsia="华文楷体" w:hint="eastAsia"/>
          <w:sz w:val="44"/>
          <w:szCs w:val="44"/>
        </w:rPr>
      </w:pPr>
    </w:p>
    <w:p w:rsidR="000D6FE0" w:rsidRDefault="000D6FE0" w:rsidP="000D6FE0">
      <w:pPr>
        <w:spacing w:before="62" w:after="62" w:line="500" w:lineRule="exact"/>
        <w:rPr>
          <w:rFonts w:eastAsia="华文楷体" w:hint="eastAsia"/>
          <w:sz w:val="44"/>
          <w:szCs w:val="44"/>
        </w:rPr>
      </w:pPr>
    </w:p>
    <w:p w:rsidR="000D6FE0" w:rsidRDefault="000D6FE0" w:rsidP="000D6FE0">
      <w:pPr>
        <w:spacing w:before="62" w:after="62" w:line="500" w:lineRule="exact"/>
        <w:jc w:val="center"/>
        <w:rPr>
          <w:rFonts w:eastAsia="仿宋_GB2312"/>
          <w:b/>
        </w:rPr>
      </w:pPr>
      <w:r>
        <w:rPr>
          <w:rFonts w:eastAsia="仿宋_GB2312"/>
          <w:b/>
        </w:rPr>
        <w:t>陕西省</w:t>
      </w:r>
      <w:r>
        <w:rPr>
          <w:rFonts w:eastAsia="仿宋_GB2312" w:hint="eastAsia"/>
          <w:b/>
        </w:rPr>
        <w:t xml:space="preserve">教育厅  </w:t>
      </w:r>
      <w:r>
        <w:rPr>
          <w:rFonts w:eastAsia="仿宋_GB2312"/>
          <w:b/>
        </w:rPr>
        <w:t>制</w:t>
      </w:r>
    </w:p>
    <w:p w:rsidR="000D6FE0" w:rsidRDefault="000D6FE0" w:rsidP="000D6FE0">
      <w:pPr>
        <w:spacing w:before="62" w:after="62" w:line="500" w:lineRule="exact"/>
        <w:jc w:val="center"/>
        <w:rPr>
          <w:rFonts w:eastAsia="楷体_GB2312" w:hint="eastAsia"/>
          <w:b/>
          <w:szCs w:val="36"/>
        </w:rPr>
      </w:pPr>
      <w:r>
        <w:rPr>
          <w:rFonts w:eastAsia="楷体_GB2312" w:hint="eastAsia"/>
          <w:b/>
          <w:szCs w:val="36"/>
        </w:rPr>
        <w:t>二〇二〇</w:t>
      </w:r>
      <w:r>
        <w:rPr>
          <w:rFonts w:eastAsia="楷体_GB2312"/>
          <w:b/>
          <w:szCs w:val="36"/>
        </w:rPr>
        <w:t>年</w:t>
      </w:r>
    </w:p>
    <w:p w:rsidR="000D6FE0" w:rsidRDefault="000D6FE0" w:rsidP="000D6FE0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一、基本情况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2"/>
        <w:gridCol w:w="861"/>
        <w:gridCol w:w="1724"/>
        <w:gridCol w:w="859"/>
        <w:gridCol w:w="268"/>
        <w:gridCol w:w="75"/>
        <w:gridCol w:w="1186"/>
        <w:gridCol w:w="178"/>
        <w:gridCol w:w="55"/>
        <w:gridCol w:w="902"/>
        <w:gridCol w:w="232"/>
        <w:gridCol w:w="434"/>
        <w:gridCol w:w="1807"/>
      </w:tblGrid>
      <w:tr w:rsidR="000D6FE0" w:rsidTr="001A1368">
        <w:trPr>
          <w:trHeight w:val="567"/>
        </w:trPr>
        <w:tc>
          <w:tcPr>
            <w:tcW w:w="1813" w:type="dxa"/>
            <w:gridSpan w:val="2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培训学科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培训天数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1813" w:type="dxa"/>
            <w:gridSpan w:val="2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统筹管理部门</w:t>
            </w:r>
          </w:p>
        </w:tc>
        <w:tc>
          <w:tcPr>
            <w:tcW w:w="7720" w:type="dxa"/>
            <w:gridSpan w:val="11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1813" w:type="dxa"/>
            <w:gridSpan w:val="2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项目执行部门</w:t>
            </w:r>
          </w:p>
        </w:tc>
        <w:tc>
          <w:tcPr>
            <w:tcW w:w="7720" w:type="dxa"/>
            <w:gridSpan w:val="11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952" w:type="dxa"/>
            <w:vMerge w:val="restart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执行</w:t>
            </w:r>
          </w:p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部门</w:t>
            </w:r>
          </w:p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6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4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3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73" w:type="dxa"/>
            <w:gridSpan w:val="3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952" w:type="dxa"/>
            <w:vMerge/>
            <w:tcBorders>
              <w:bottom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1421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资质</w:t>
            </w:r>
          </w:p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858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D6FE0" w:rsidRDefault="000D6FE0" w:rsidP="001A1368">
            <w:pPr>
              <w:spacing w:before="62" w:after="62" w:line="276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（列出近3年来承担的项目、学科优势、培训成果、培训特色、社会影响等。可附页）</w:t>
            </w:r>
          </w:p>
          <w:p w:rsidR="000D6FE0" w:rsidRDefault="000D6FE0" w:rsidP="001A1368">
            <w:pPr>
              <w:spacing w:before="62" w:after="62" w:line="276" w:lineRule="auto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9533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首席专家</w:t>
            </w:r>
          </w:p>
        </w:tc>
      </w:tr>
      <w:tr w:rsidR="000D6FE0" w:rsidTr="001A1368">
        <w:trPr>
          <w:trHeight w:val="567"/>
        </w:trPr>
        <w:tc>
          <w:tcPr>
            <w:tcW w:w="1813" w:type="dxa"/>
            <w:gridSpan w:val="2"/>
            <w:tcBorders>
              <w:top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724" w:type="dxa"/>
            <w:tcBorders>
              <w:top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务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1813" w:type="dxa"/>
            <w:gridSpan w:val="2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  位</w:t>
            </w:r>
          </w:p>
        </w:tc>
        <w:tc>
          <w:tcPr>
            <w:tcW w:w="1724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4794" w:type="dxa"/>
            <w:gridSpan w:val="7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1813" w:type="dxa"/>
            <w:gridSpan w:val="2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1724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4794" w:type="dxa"/>
            <w:gridSpan w:val="7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1813" w:type="dxa"/>
            <w:gridSpan w:val="2"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4" w:space="0" w:color="auto"/>
            </w:tcBorders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培训专长</w:t>
            </w:r>
          </w:p>
        </w:tc>
        <w:tc>
          <w:tcPr>
            <w:tcW w:w="479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90"/>
        </w:trPr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主要社会兼职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6FE0" w:rsidRDefault="000D6FE0" w:rsidP="001A1368">
            <w:pPr>
              <w:spacing w:before="62" w:after="62" w:line="276" w:lineRule="auto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946"/>
        </w:trPr>
        <w:tc>
          <w:tcPr>
            <w:tcW w:w="1813" w:type="dxa"/>
            <w:gridSpan w:val="2"/>
            <w:tcBorders>
              <w:top w:val="single" w:sz="4" w:space="0" w:color="auto"/>
            </w:tcBorders>
            <w:vAlign w:val="center"/>
          </w:tcPr>
          <w:p w:rsidR="000D6FE0" w:rsidRDefault="000D6FE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在项目实施中拟承担的</w:t>
            </w:r>
          </w:p>
          <w:p w:rsidR="000D6FE0" w:rsidRDefault="000D6FE0" w:rsidP="001A136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</w:t>
            </w:r>
          </w:p>
        </w:tc>
        <w:tc>
          <w:tcPr>
            <w:tcW w:w="7720" w:type="dxa"/>
            <w:gridSpan w:val="11"/>
            <w:tcBorders>
              <w:top w:val="single" w:sz="4" w:space="0" w:color="auto"/>
            </w:tcBorders>
          </w:tcPr>
          <w:p w:rsidR="000D6FE0" w:rsidRDefault="000D6FE0" w:rsidP="001A1368">
            <w:pPr>
              <w:spacing w:before="100" w:beforeAutospacing="1" w:after="100" w:afterAutospacing="1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100" w:beforeAutospacing="1" w:after="100" w:afterAutospacing="1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100" w:beforeAutospacing="1" w:after="100" w:afterAutospacing="1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0D6FE0" w:rsidRDefault="000D6FE0" w:rsidP="000D6FE0">
      <w:pPr>
        <w:spacing w:before="62" w:after="62" w:line="360" w:lineRule="auto"/>
        <w:rPr>
          <w:szCs w:val="21"/>
        </w:rPr>
        <w:sectPr w:rsidR="000D6FE0" w:rsidSect="000D6FE0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0D6FE0" w:rsidRDefault="000D6FE0" w:rsidP="000D6FE0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二、项目实施方案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8423"/>
      </w:tblGrid>
      <w:tr w:rsidR="000D6FE0" w:rsidTr="001A1368">
        <w:trPr>
          <w:trHeight w:val="1574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项目主题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rPr>
                <w:rFonts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1831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目标</w:t>
            </w:r>
          </w:p>
          <w:p w:rsidR="000D6FE0" w:rsidRDefault="000D6FE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定位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</w:tc>
      </w:tr>
      <w:tr w:rsidR="000D6FE0" w:rsidTr="001A1368">
        <w:trPr>
          <w:trHeight w:val="90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对象</w:t>
            </w:r>
          </w:p>
          <w:p w:rsidR="000D6FE0" w:rsidRDefault="000D6FE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</w:tc>
      </w:tr>
      <w:tr w:rsidR="000D6FE0" w:rsidTr="001A1368">
        <w:trPr>
          <w:trHeight w:val="3523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内容设计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before="62" w:after="62" w:line="276" w:lineRule="auto"/>
              <w:ind w:firstLineChars="200" w:firstLine="472"/>
              <w:rPr>
                <w:sz w:val="24"/>
                <w:szCs w:val="24"/>
              </w:rPr>
            </w:pPr>
          </w:p>
        </w:tc>
      </w:tr>
    </w:tbl>
    <w:p w:rsidR="000D6FE0" w:rsidRDefault="000D6FE0" w:rsidP="000D6FE0">
      <w:pPr>
        <w:spacing w:before="62" w:after="62"/>
        <w:rPr>
          <w:szCs w:val="21"/>
        </w:rPr>
        <w:sectPr w:rsidR="000D6FE0">
          <w:type w:val="continuous"/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0D6FE0" w:rsidRDefault="000D6FE0" w:rsidP="000D6FE0">
      <w:pPr>
        <w:spacing w:before="62" w:after="62"/>
        <w:rPr>
          <w:szCs w:val="21"/>
        </w:rPr>
      </w:pPr>
      <w:r>
        <w:rPr>
          <w:szCs w:val="21"/>
        </w:rPr>
        <w:lastRenderedPageBreak/>
        <w:t>实践课占总培训课程的比例：</w:t>
      </w:r>
      <w:r>
        <w:rPr>
          <w:szCs w:val="21"/>
        </w:rPr>
        <w:softHyphen/>
      </w:r>
      <w:r>
        <w:rPr>
          <w:szCs w:val="21"/>
        </w:rPr>
        <w:softHyphen/>
      </w:r>
      <w:r>
        <w:rPr>
          <w:szCs w:val="21"/>
        </w:rPr>
        <w:softHyphen/>
        <w:t>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3"/>
        <w:gridCol w:w="1349"/>
        <w:gridCol w:w="1230"/>
        <w:gridCol w:w="1649"/>
        <w:gridCol w:w="844"/>
        <w:gridCol w:w="2703"/>
        <w:gridCol w:w="844"/>
        <w:gridCol w:w="1295"/>
        <w:gridCol w:w="2085"/>
        <w:gridCol w:w="1065"/>
        <w:gridCol w:w="1301"/>
      </w:tblGrid>
      <w:tr w:rsidR="000D6FE0" w:rsidTr="001A1368">
        <w:trPr>
          <w:trHeight w:val="765"/>
        </w:trPr>
        <w:tc>
          <w:tcPr>
            <w:tcW w:w="443" w:type="dxa"/>
            <w:vMerge w:val="restart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培训课程</w:t>
            </w:r>
          </w:p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维度</w:t>
            </w: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模块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内容要点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来源</w:t>
            </w: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授课教师</w:t>
            </w: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301" w:type="dxa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是否为实践性课程</w:t>
            </w: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0D6FE0" w:rsidRDefault="000D6FE0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</w:t>
            </w:r>
          </w:p>
          <w:p w:rsidR="000D6FE0" w:rsidRDefault="000D6FE0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理念</w:t>
            </w:r>
          </w:p>
          <w:p w:rsidR="000D6FE0" w:rsidRDefault="000D6FE0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与</w:t>
            </w:r>
          </w:p>
          <w:p w:rsidR="000D6FE0" w:rsidRDefault="000D6FE0" w:rsidP="001A1368">
            <w:pPr>
              <w:spacing w:before="62" w:after="62" w:line="276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师德</w:t>
            </w: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100" w:firstLine="21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100" w:firstLine="21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276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专业知识</w:t>
            </w: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专业能力</w:t>
            </w: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D6FE0" w:rsidTr="001A1368">
        <w:trPr>
          <w:trHeight w:val="765"/>
        </w:trPr>
        <w:tc>
          <w:tcPr>
            <w:tcW w:w="443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0D6FE0" w:rsidRDefault="000D6FE0" w:rsidP="001A1368">
            <w:pPr>
              <w:pStyle w:val="1"/>
              <w:spacing w:before="20" w:after="20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0D6FE0" w:rsidRDefault="000D6FE0" w:rsidP="001A1368">
            <w:pPr>
              <w:pStyle w:val="1"/>
              <w:spacing w:before="20" w:after="20" w:line="300" w:lineRule="auto"/>
              <w:ind w:right="113"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0D6FE0" w:rsidRDefault="000D6FE0" w:rsidP="000D6FE0">
      <w:pPr>
        <w:pStyle w:val="1"/>
        <w:spacing w:before="62" w:after="62" w:line="300" w:lineRule="auto"/>
        <w:ind w:firstLineChars="0" w:firstLine="0"/>
        <w:rPr>
          <w:szCs w:val="21"/>
        </w:rPr>
        <w:sectPr w:rsidR="000D6FE0">
          <w:footerReference w:type="first" r:id="rId10"/>
          <w:pgSz w:w="16838" w:h="11906" w:orient="landscape"/>
          <w:pgMar w:top="1134" w:right="1134" w:bottom="1134" w:left="1134" w:header="851" w:footer="907" w:gutter="0"/>
          <w:cols w:space="720"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1341"/>
        <w:gridCol w:w="1701"/>
        <w:gridCol w:w="1134"/>
        <w:gridCol w:w="1253"/>
        <w:gridCol w:w="2994"/>
      </w:tblGrid>
      <w:tr w:rsidR="000D6FE0" w:rsidTr="001A1368">
        <w:trPr>
          <w:trHeight w:val="4292"/>
        </w:trPr>
        <w:tc>
          <w:tcPr>
            <w:tcW w:w="502" w:type="dxa"/>
            <w:vMerge w:val="restart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专家团队主要成员简介</w:t>
            </w:r>
          </w:p>
        </w:tc>
        <w:tc>
          <w:tcPr>
            <w:tcW w:w="8423" w:type="dxa"/>
            <w:gridSpan w:val="5"/>
            <w:tcBorders>
              <w:bottom w:val="single" w:sz="4" w:space="0" w:color="auto"/>
            </w:tcBorders>
          </w:tcPr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姓名，性别，年龄，职称，单位，荣誉，重点研究方向、培训特长及成果等。</w:t>
            </w: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高校或相关机构专家：</w:t>
            </w:r>
          </w:p>
        </w:tc>
      </w:tr>
      <w:tr w:rsidR="000D6FE0" w:rsidTr="001A1368">
        <w:trPr>
          <w:trHeight w:val="3525"/>
        </w:trPr>
        <w:tc>
          <w:tcPr>
            <w:tcW w:w="502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423" w:type="dxa"/>
            <w:gridSpan w:val="5"/>
            <w:tcBorders>
              <w:top w:val="single" w:sz="4" w:space="0" w:color="auto"/>
            </w:tcBorders>
          </w:tcPr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一线名师或教研员：</w:t>
            </w:r>
          </w:p>
        </w:tc>
      </w:tr>
      <w:tr w:rsidR="000D6FE0" w:rsidTr="001A1368">
        <w:trPr>
          <w:trHeight w:val="760"/>
        </w:trPr>
        <w:tc>
          <w:tcPr>
            <w:tcW w:w="502" w:type="dxa"/>
            <w:vMerge w:val="restart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管理团队</w:t>
            </w:r>
          </w:p>
        </w:tc>
        <w:tc>
          <w:tcPr>
            <w:tcW w:w="134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1134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253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994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负责事务</w:t>
            </w:r>
          </w:p>
        </w:tc>
      </w:tr>
      <w:tr w:rsidR="000D6FE0" w:rsidTr="001A1368">
        <w:trPr>
          <w:trHeight w:val="760"/>
        </w:trPr>
        <w:tc>
          <w:tcPr>
            <w:tcW w:w="502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760"/>
        </w:trPr>
        <w:tc>
          <w:tcPr>
            <w:tcW w:w="502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760"/>
        </w:trPr>
        <w:tc>
          <w:tcPr>
            <w:tcW w:w="502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760"/>
        </w:trPr>
        <w:tc>
          <w:tcPr>
            <w:tcW w:w="502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760"/>
        </w:trPr>
        <w:tc>
          <w:tcPr>
            <w:tcW w:w="502" w:type="dxa"/>
            <w:vMerge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:rsidR="000D6FE0" w:rsidRDefault="000D6FE0" w:rsidP="001A1368">
            <w:pPr>
              <w:spacing w:before="62" w:after="62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0D6FE0" w:rsidRDefault="000D6FE0" w:rsidP="000D6FE0">
      <w:pPr>
        <w:sectPr w:rsidR="000D6FE0">
          <w:footerReference w:type="even" r:id="rId11"/>
          <w:footerReference w:type="default" r:id="rId12"/>
          <w:footerReference w:type="first" r:id="rId13"/>
          <w:pgSz w:w="11906" w:h="16838"/>
          <w:pgMar w:top="2098" w:right="1474" w:bottom="1985" w:left="1588" w:header="851" w:footer="1701" w:gutter="0"/>
          <w:cols w:space="720"/>
          <w:titlePg/>
          <w:docGrid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8423"/>
      </w:tblGrid>
      <w:tr w:rsidR="000D6FE0" w:rsidTr="001A1368">
        <w:trPr>
          <w:trHeight w:val="225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资源</w:t>
            </w:r>
          </w:p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现有资源和项目拟开发资源。</w:t>
            </w: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spacing w:before="48" w:after="48" w:line="3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2119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跟踪指导</w:t>
            </w:r>
          </w:p>
        </w:tc>
        <w:tc>
          <w:tcPr>
            <w:tcW w:w="8423" w:type="dxa"/>
            <w:tcBorders>
              <w:top w:val="single" w:sz="4" w:space="0" w:color="auto"/>
            </w:tcBorders>
          </w:tcPr>
          <w:p w:rsidR="000D6FE0" w:rsidRDefault="000D6FE0" w:rsidP="001A1368">
            <w:pPr>
              <w:spacing w:before="48" w:after="48" w:line="300" w:lineRule="exact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1960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实训基地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48" w:after="48" w:line="280" w:lineRule="exact"/>
              <w:ind w:firstLine="480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2980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培训条件及后勤保障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48" w:after="48" w:line="280" w:lineRule="exact"/>
              <w:ind w:firstLineChars="200" w:firstLine="47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D6FE0" w:rsidTr="001A1368">
        <w:trPr>
          <w:trHeight w:val="2961"/>
        </w:trPr>
        <w:tc>
          <w:tcPr>
            <w:tcW w:w="502" w:type="dxa"/>
            <w:vAlign w:val="center"/>
          </w:tcPr>
          <w:p w:rsidR="000D6FE0" w:rsidRDefault="000D6FE0" w:rsidP="001A1368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培训特色与创新</w:t>
            </w:r>
          </w:p>
        </w:tc>
        <w:tc>
          <w:tcPr>
            <w:tcW w:w="8423" w:type="dxa"/>
          </w:tcPr>
          <w:p w:rsidR="000D6FE0" w:rsidRDefault="000D6FE0" w:rsidP="001A1368">
            <w:pPr>
              <w:spacing w:before="48" w:after="48" w:line="280" w:lineRule="exact"/>
              <w:ind w:firstLine="482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0D6FE0" w:rsidRDefault="000D6FE0" w:rsidP="000D6FE0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三、项目经费预算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462"/>
        <w:gridCol w:w="480"/>
        <w:gridCol w:w="1644"/>
        <w:gridCol w:w="923"/>
        <w:gridCol w:w="1177"/>
        <w:gridCol w:w="2633"/>
      </w:tblGrid>
      <w:tr w:rsidR="000D6FE0" w:rsidTr="001A1368">
        <w:trPr>
          <w:trHeight w:val="567"/>
        </w:trPr>
        <w:tc>
          <w:tcPr>
            <w:tcW w:w="606" w:type="dxa"/>
            <w:vMerge w:val="restart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</w:t>
            </w: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训</w:t>
            </w: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</w:t>
            </w: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</w:t>
            </w: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算</w:t>
            </w:r>
          </w:p>
        </w:tc>
        <w:tc>
          <w:tcPr>
            <w:tcW w:w="1942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培训人数及期限</w:t>
            </w:r>
          </w:p>
        </w:tc>
        <w:tc>
          <w:tcPr>
            <w:tcW w:w="2567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人均学时</w:t>
            </w: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总经费</w:t>
            </w:r>
          </w:p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人均经费（元）</w:t>
            </w: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预算说明</w:t>
            </w: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学员费用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专家费用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授课费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食宿费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教学费用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学员资料费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课程资源开发费用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场地设备费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场地租用费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设备租用费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项目管理费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项目调研费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方案研制费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项目评估总结费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加班劳务费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公杂费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不可预计支出</w:t>
            </w: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D6FE0" w:rsidTr="001A1368">
        <w:trPr>
          <w:trHeight w:val="567"/>
        </w:trPr>
        <w:tc>
          <w:tcPr>
            <w:tcW w:w="606" w:type="dxa"/>
            <w:vMerge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4" w:type="dxa"/>
            <w:gridSpan w:val="2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0D6FE0" w:rsidRDefault="000D6FE0" w:rsidP="001A13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0D6FE0" w:rsidRDefault="000D6FE0" w:rsidP="000D6FE0">
      <w:pPr>
        <w:spacing w:before="240"/>
        <w:ind w:left="927" w:hangingChars="450" w:hanging="927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说明：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．校园长高级研修项目</w:t>
      </w:r>
      <w:r>
        <w:rPr>
          <w:rFonts w:ascii="Times New Roman"/>
          <w:kern w:val="0"/>
          <w:sz w:val="21"/>
          <w:szCs w:val="21"/>
        </w:rPr>
        <w:t>按照每人每天</w:t>
      </w:r>
      <w:r>
        <w:rPr>
          <w:rFonts w:ascii="Times New Roman"/>
          <w:kern w:val="0"/>
          <w:sz w:val="21"/>
          <w:szCs w:val="21"/>
        </w:rPr>
        <w:t>400</w:t>
      </w:r>
      <w:r>
        <w:rPr>
          <w:rFonts w:ascii="Times New Roman"/>
          <w:kern w:val="0"/>
          <w:sz w:val="21"/>
          <w:szCs w:val="21"/>
        </w:rPr>
        <w:t>元预算；</w:t>
      </w:r>
      <w:r>
        <w:rPr>
          <w:rFonts w:ascii="Times New Roman"/>
          <w:sz w:val="21"/>
          <w:szCs w:val="21"/>
        </w:rPr>
        <w:t>；校园长送培到市县项目按照每人每期</w:t>
      </w:r>
      <w:r>
        <w:rPr>
          <w:rFonts w:ascii="Times New Roman"/>
          <w:sz w:val="21"/>
          <w:szCs w:val="21"/>
        </w:rPr>
        <w:t>600</w:t>
      </w:r>
      <w:r>
        <w:rPr>
          <w:rFonts w:ascii="Times New Roman"/>
          <w:sz w:val="21"/>
          <w:szCs w:val="21"/>
        </w:rPr>
        <w:t>元预算；首期骨干校园长培养项目按照每期每人</w:t>
      </w:r>
      <w:r>
        <w:rPr>
          <w:rFonts w:ascii="Times New Roman"/>
          <w:sz w:val="21"/>
          <w:szCs w:val="21"/>
        </w:rPr>
        <w:t>12000</w:t>
      </w:r>
      <w:r>
        <w:rPr>
          <w:rFonts w:ascii="Times New Roman"/>
          <w:sz w:val="21"/>
          <w:szCs w:val="21"/>
        </w:rPr>
        <w:t>元预算；</w:t>
      </w:r>
    </w:p>
    <w:p w:rsidR="000D6FE0" w:rsidRDefault="000D6FE0" w:rsidP="000D6FE0">
      <w:pPr>
        <w:ind w:firstLineChars="300" w:firstLine="618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ascii="Times New Roman"/>
          <w:sz w:val="21"/>
          <w:szCs w:val="21"/>
        </w:rPr>
        <w:t>．预算科目按项目需要填写并在项目实施方案中显示其内容，不需要科目注</w:t>
      </w:r>
      <w:r>
        <w:rPr>
          <w:rFonts w:ascii="Times New Roman"/>
          <w:sz w:val="21"/>
          <w:szCs w:val="21"/>
        </w:rPr>
        <w:t>“</w:t>
      </w:r>
      <w:r>
        <w:rPr>
          <w:rFonts w:ascii="Times New Roman"/>
          <w:sz w:val="21"/>
          <w:szCs w:val="21"/>
        </w:rPr>
        <w:t>无</w:t>
      </w:r>
      <w:r>
        <w:rPr>
          <w:rFonts w:ascii="Times New Roman"/>
          <w:sz w:val="21"/>
          <w:szCs w:val="21"/>
        </w:rPr>
        <w:t>”</w:t>
      </w:r>
      <w:r>
        <w:rPr>
          <w:rFonts w:ascii="Times New Roman"/>
          <w:sz w:val="21"/>
          <w:szCs w:val="21"/>
        </w:rPr>
        <w:t>。</w:t>
      </w:r>
    </w:p>
    <w:p w:rsidR="000D6FE0" w:rsidRDefault="000D6FE0" w:rsidP="000D6FE0">
      <w:pPr>
        <w:spacing w:before="62" w:after="6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四、项目实施方案审核意见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4"/>
        <w:gridCol w:w="7721"/>
      </w:tblGrid>
      <w:tr w:rsidR="000D6FE0" w:rsidTr="001A1368">
        <w:trPr>
          <w:trHeight w:val="4449"/>
        </w:trPr>
        <w:tc>
          <w:tcPr>
            <w:tcW w:w="1204" w:type="dxa"/>
            <w:vAlign w:val="center"/>
          </w:tcPr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项目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承办单位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对完成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任务的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7721" w:type="dxa"/>
          </w:tcPr>
          <w:p w:rsidR="000D6FE0" w:rsidRDefault="000D6FE0" w:rsidP="001A1368">
            <w:pPr>
              <w:spacing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（项目承办单位对完成任务的承诺）</w:t>
            </w:r>
          </w:p>
          <w:p w:rsidR="000D6FE0" w:rsidRDefault="000D6FE0" w:rsidP="001A1368">
            <w:pPr>
              <w:spacing w:before="48" w:after="48" w:line="320" w:lineRule="exact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（单位公章）</w:t>
            </w: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D6FE0" w:rsidTr="001A1368">
        <w:trPr>
          <w:trHeight w:val="2999"/>
        </w:trPr>
        <w:tc>
          <w:tcPr>
            <w:tcW w:w="1204" w:type="dxa"/>
            <w:vAlign w:val="center"/>
          </w:tcPr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721" w:type="dxa"/>
          </w:tcPr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单位名称：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D6FE0" w:rsidTr="001A1368">
        <w:trPr>
          <w:trHeight w:val="3402"/>
        </w:trPr>
        <w:tc>
          <w:tcPr>
            <w:tcW w:w="1204" w:type="dxa"/>
            <w:vAlign w:val="center"/>
          </w:tcPr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省教育厅</w:t>
            </w:r>
            <w:r>
              <w:rPr>
                <w:spacing w:val="-11"/>
                <w:sz w:val="24"/>
                <w:szCs w:val="24"/>
              </w:rPr>
              <w:t>（</w:t>
            </w:r>
            <w:r>
              <w:rPr>
                <w:spacing w:val="-11"/>
                <w:sz w:val="18"/>
                <w:szCs w:val="18"/>
              </w:rPr>
              <w:t>省项目办）</w:t>
            </w:r>
          </w:p>
          <w:p w:rsidR="000D6FE0" w:rsidRDefault="000D6FE0" w:rsidP="001A1368">
            <w:pPr>
              <w:spacing w:line="33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7721" w:type="dxa"/>
          </w:tcPr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</w:p>
          <w:p w:rsidR="000D6FE0" w:rsidRDefault="000D6FE0" w:rsidP="001A1368">
            <w:pPr>
              <w:spacing w:line="338" w:lineRule="auto"/>
              <w:ind w:firstLineChars="20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负责人签名：</w:t>
            </w: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（公章）</w:t>
            </w:r>
          </w:p>
          <w:p w:rsidR="000D6FE0" w:rsidRDefault="000D6FE0" w:rsidP="001A1368">
            <w:pPr>
              <w:spacing w:line="3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0D6FE0" w:rsidRDefault="000D6FE0" w:rsidP="000D6FE0">
      <w:pPr>
        <w:rPr>
          <w:rFonts w:hint="eastAsia"/>
          <w:sz w:val="28"/>
          <w:szCs w:val="28"/>
        </w:rPr>
      </w:pPr>
    </w:p>
    <w:p w:rsidR="00FD5559" w:rsidRPr="000D6FE0" w:rsidRDefault="00CD72C0"/>
    <w:sectPr w:rsidR="00FD5559" w:rsidRPr="000D6FE0" w:rsidSect="0010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spacing w:before="48" w:after="4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6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D72C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58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D72C0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D6FE0" w:rsidRPr="000D6FE0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000000" w:rsidRDefault="00CD72C0">
    <w:pPr>
      <w:pStyle w:val="a3"/>
      <w:spacing w:before="48" w:after="4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  <w:lang w:val="en-US" w:eastAsia="zh-CN"/>
      </w:rPr>
      <w:t>53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000000" w:rsidRDefault="00CD72C0">
    <w:pPr>
      <w:pStyle w:val="a3"/>
      <w:rPr>
        <w:rFonts w:hint="eastAsia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8" o:spid="_x0000_s1028" type="#_x0000_t202" style="position:absolute;left:0;text-align:left;margin-left:104pt;margin-top:0;width:2in;height:2in;z-index:25166336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D72C0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D72C0">
                <w:pPr>
                  <w:pStyle w:val="a3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</w:instrText>
                </w:r>
                <w:r>
                  <w:rPr>
                    <w:rFonts w:hint="eastAsia"/>
                  </w:rPr>
                  <w:instrText xml:space="preserve">AT </w:instrText>
                </w:r>
                <w:r>
                  <w:rPr>
                    <w:rFonts w:hint="eastAsia"/>
                  </w:rPr>
                  <w:fldChar w:fldCharType="separate"/>
                </w:r>
                <w:r w:rsidR="000D6FE0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3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9" o:spid="_x0000_s1029" type="#_x0000_t202" style="position:absolute;margin-left:67.35pt;margin-top:0;width:107.35pt;height:2in;z-index:251664384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D72C0">
                <w:pPr>
                  <w:pStyle w:val="a3"/>
                  <w:ind w:firstLineChars="200" w:firstLine="552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D6FE0" w:rsidRPr="000D6FE0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5"/>
      <w:pBdr>
        <w:bottom w:val="none" w:sz="0" w:space="1" w:color="auto"/>
      </w:pBdr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5"/>
      <w:pBdr>
        <w:bottom w:val="none" w:sz="0" w:space="0" w:color="auto"/>
      </w:pBd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D72C0">
    <w:pPr>
      <w:pStyle w:val="a5"/>
      <w:pBdr>
        <w:bottom w:val="none" w:sz="0" w:space="0" w:color="auto"/>
      </w:pBdr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D6FE0"/>
    <w:rsid w:val="000D6FE0"/>
    <w:rsid w:val="001067C3"/>
    <w:rsid w:val="00125857"/>
    <w:rsid w:val="006B2BA5"/>
    <w:rsid w:val="00CD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E0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0D6FE0"/>
    <w:rPr>
      <w:rFonts w:ascii="仿宋_GB2312" w:hAnsi="Times New Roman" w:cs="Times New Roman"/>
      <w:spacing w:val="-2"/>
      <w:sz w:val="18"/>
      <w:szCs w:val="18"/>
    </w:rPr>
  </w:style>
  <w:style w:type="character" w:styleId="a4">
    <w:name w:val="page number"/>
    <w:rsid w:val="000D6FE0"/>
    <w:rPr>
      <w:rFonts w:cs="Times New Roman"/>
    </w:rPr>
  </w:style>
  <w:style w:type="character" w:customStyle="1" w:styleId="Char0">
    <w:name w:val="页眉 Char"/>
    <w:link w:val="a5"/>
    <w:locked/>
    <w:rsid w:val="000D6FE0"/>
    <w:rPr>
      <w:rFonts w:ascii="仿宋_GB2312" w:hAnsi="Times New Roman" w:cs="Times New Roman"/>
      <w:spacing w:val="-2"/>
      <w:sz w:val="18"/>
      <w:szCs w:val="18"/>
    </w:rPr>
  </w:style>
  <w:style w:type="paragraph" w:styleId="a5">
    <w:name w:val="header"/>
    <w:basedOn w:val="a"/>
    <w:link w:val="Char0"/>
    <w:rsid w:val="000D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0D6FE0"/>
    <w:rPr>
      <w:rFonts w:ascii="仿宋_GB2312" w:eastAsia="宋体" w:hAnsi="Times New Roman" w:cs="Times New Roman"/>
      <w:spacing w:val="-2"/>
      <w:sz w:val="18"/>
      <w:szCs w:val="18"/>
    </w:rPr>
  </w:style>
  <w:style w:type="paragraph" w:styleId="a3">
    <w:name w:val="footer"/>
    <w:basedOn w:val="a"/>
    <w:link w:val="Char"/>
    <w:rsid w:val="000D6FE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0D6FE0"/>
    <w:rPr>
      <w:rFonts w:ascii="仿宋_GB2312" w:eastAsia="宋体" w:hAnsi="Times New Roman" w:cs="Times New Roman"/>
      <w:spacing w:val="-2"/>
      <w:sz w:val="18"/>
      <w:szCs w:val="18"/>
    </w:rPr>
  </w:style>
  <w:style w:type="paragraph" w:customStyle="1" w:styleId="1">
    <w:name w:val="列出段落1"/>
    <w:basedOn w:val="a"/>
    <w:rsid w:val="000D6FE0"/>
    <w:pPr>
      <w:ind w:firstLineChars="200" w:firstLine="420"/>
    </w:pPr>
    <w:rPr>
      <w:rFonts w:ascii="Times New Roman"/>
      <w:spacing w:val="0"/>
      <w:sz w:val="21"/>
      <w:szCs w:val="24"/>
    </w:rPr>
  </w:style>
  <w:style w:type="paragraph" w:customStyle="1" w:styleId="Char2">
    <w:name w:val="Char"/>
    <w:basedOn w:val="a"/>
    <w:next w:val="a"/>
    <w:qFormat/>
    <w:rsid w:val="000D6FE0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header" Target="header2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2020-09-01T08:23:00Z</dcterms:created>
  <dcterms:modified xsi:type="dcterms:W3CDTF">2020-09-01T08:23:00Z</dcterms:modified>
</cp:coreProperties>
</file>