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336" w:lineRule="auto"/>
        <w:rPr>
          <w:rFonts w:hint="eastAsia"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陕西省普通中学“三好学生”“优秀学生干部”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名 额 分 配 表</w:t>
      </w:r>
    </w:p>
    <w:tbl>
      <w:tblPr>
        <w:tblStyle w:val="3"/>
        <w:tblpPr w:leftFromText="180" w:rightFromText="180" w:vertAnchor="text" w:horzAnchor="page" w:tblpX="1669" w:tblpY="375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1"/>
        <w:gridCol w:w="2023"/>
        <w:gridCol w:w="2024"/>
        <w:gridCol w:w="20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  <w:lang w:bidi="ar"/>
              </w:rPr>
              <w:t>市（区）</w:t>
            </w:r>
          </w:p>
        </w:tc>
        <w:tc>
          <w:tcPr>
            <w:tcW w:w="2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0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  <w:lang w:bidi="ar"/>
              </w:rPr>
              <w:t>三好学生</w:t>
            </w:r>
          </w:p>
        </w:tc>
        <w:tc>
          <w:tcPr>
            <w:tcW w:w="20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  <w:lang w:bidi="ar"/>
              </w:rPr>
              <w:t>优秀学生干部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6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西安市</w:t>
            </w:r>
          </w:p>
        </w:tc>
        <w:tc>
          <w:tcPr>
            <w:tcW w:w="20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6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宝鸡市</w:t>
            </w:r>
          </w:p>
        </w:tc>
        <w:tc>
          <w:tcPr>
            <w:tcW w:w="20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6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咸阳市</w:t>
            </w:r>
          </w:p>
        </w:tc>
        <w:tc>
          <w:tcPr>
            <w:tcW w:w="20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6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铜川市</w:t>
            </w:r>
          </w:p>
        </w:tc>
        <w:tc>
          <w:tcPr>
            <w:tcW w:w="20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6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渭南市</w:t>
            </w:r>
          </w:p>
        </w:tc>
        <w:tc>
          <w:tcPr>
            <w:tcW w:w="20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6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延安市</w:t>
            </w:r>
          </w:p>
        </w:tc>
        <w:tc>
          <w:tcPr>
            <w:tcW w:w="20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6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榆林市</w:t>
            </w:r>
          </w:p>
        </w:tc>
        <w:tc>
          <w:tcPr>
            <w:tcW w:w="20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6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汉中市</w:t>
            </w:r>
          </w:p>
        </w:tc>
        <w:tc>
          <w:tcPr>
            <w:tcW w:w="20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6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安康市</w:t>
            </w:r>
          </w:p>
        </w:tc>
        <w:tc>
          <w:tcPr>
            <w:tcW w:w="20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63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商洛市</w:t>
            </w:r>
          </w:p>
        </w:tc>
        <w:tc>
          <w:tcPr>
            <w:tcW w:w="20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杨凌示范区</w:t>
            </w:r>
          </w:p>
        </w:tc>
        <w:tc>
          <w:tcPr>
            <w:tcW w:w="20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西咸新区</w:t>
            </w:r>
          </w:p>
        </w:tc>
        <w:tc>
          <w:tcPr>
            <w:tcW w:w="20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韩城市</w:t>
            </w:r>
          </w:p>
        </w:tc>
        <w:tc>
          <w:tcPr>
            <w:tcW w:w="20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神木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  <w:t>市</w:t>
            </w:r>
          </w:p>
        </w:tc>
        <w:tc>
          <w:tcPr>
            <w:tcW w:w="20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府谷县</w:t>
            </w:r>
          </w:p>
        </w:tc>
        <w:tc>
          <w:tcPr>
            <w:tcW w:w="2023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24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24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石油普教中心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西安中学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6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合  计</w:t>
            </w:r>
          </w:p>
        </w:tc>
        <w:tc>
          <w:tcPr>
            <w:tcW w:w="20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497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305</w:t>
            </w:r>
          </w:p>
        </w:tc>
        <w:tc>
          <w:tcPr>
            <w:tcW w:w="20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192</w:t>
            </w:r>
          </w:p>
        </w:tc>
      </w:tr>
    </w:tbl>
    <w:p>
      <w:pPr>
        <w:widowControl/>
        <w:jc w:val="both"/>
        <w:textAlignment w:val="center"/>
        <w:rPr>
          <w:rFonts w:hint="default" w:ascii="宋体" w:hAnsi="宋体" w:cs="宋体" w:eastAsiaTheme="minorEastAsia"/>
          <w:kern w:val="0"/>
          <w:sz w:val="24"/>
          <w:szCs w:val="24"/>
          <w:lang w:val="en-US" w:eastAsia="zh-CN" w:bidi="ar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701" w:gutter="0"/>
          <w:cols w:space="0" w:num="1"/>
          <w:rtlGutter w:val="0"/>
          <w:docGrid w:linePitch="312" w:charSpace="0"/>
        </w:sectPr>
      </w:pPr>
    </w:p>
    <w:p/>
    <w:sectPr>
      <w:footerReference r:id="rId5" w:type="default"/>
      <w:pgSz w:w="11906" w:h="16838"/>
      <w:pgMar w:top="2098" w:right="1474" w:bottom="1984" w:left="1587" w:header="851" w:footer="158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6"/>
        <w:rFonts w:hint="eastAsia" w:eastAsia="宋体"/>
        <w:sz w:val="28"/>
        <w:szCs w:val="28"/>
      </w:rPr>
    </w:pPr>
    <w:r>
      <w:rPr>
        <w:rStyle w:val="6"/>
        <w:rFonts w:hint="eastAsia" w:eastAsia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eastAsia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eastAsia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eastAsia="宋体"/>
        <w:sz w:val="28"/>
        <w:szCs w:val="28"/>
      </w:rPr>
    </w:pPr>
    <w:r>
      <w:rPr>
        <w:rStyle w:val="6"/>
        <w:rFonts w:hint="eastAsia" w:eastAsia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eastAsia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eastAsia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F58FA"/>
    <w:rsid w:val="548B4EEE"/>
    <w:rsid w:val="704D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Times New Roman"/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2019-08-28T05:01:00Z</dcterms:created>
  <dc:creator>lenovo</dc:creator>
  <cp:lastModifiedBy>蒋树雷</cp:lastModifiedBy>
  <dcterms:modified xsi:type="dcterms:W3CDTF">2020-05-08T02:21:10Z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