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50" w:rsidRDefault="00656150" w:rsidP="00656150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656150" w:rsidRDefault="00656150" w:rsidP="00656150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陕西省2021年普通高中教辅材料送评目录</w:t>
      </w:r>
    </w:p>
    <w:p w:rsidR="00656150" w:rsidRDefault="00656150" w:rsidP="00656150">
      <w:pPr>
        <w:spacing w:line="520" w:lineRule="exact"/>
        <w:rPr>
          <w:rFonts w:ascii="仿宋" w:eastAsia="仿宋" w:hAnsi="仿宋"/>
          <w:color w:val="000000"/>
          <w:sz w:val="32"/>
          <w:szCs w:val="32"/>
        </w:rPr>
      </w:pPr>
    </w:p>
    <w:p w:rsidR="00656150" w:rsidRDefault="00656150" w:rsidP="00656150">
      <w:pPr>
        <w:spacing w:line="540" w:lineRule="exac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送评单位（公章）：                    联系人：                联系电话：</w:t>
      </w:r>
    </w:p>
    <w:tbl>
      <w:tblPr>
        <w:tblW w:w="0" w:type="auto"/>
        <w:tblLayout w:type="fixed"/>
        <w:tblLook w:val="0000"/>
      </w:tblPr>
      <w:tblGrid>
        <w:gridCol w:w="812"/>
        <w:gridCol w:w="618"/>
        <w:gridCol w:w="1142"/>
        <w:gridCol w:w="1087"/>
        <w:gridCol w:w="1310"/>
        <w:gridCol w:w="790"/>
        <w:gridCol w:w="1529"/>
        <w:gridCol w:w="913"/>
        <w:gridCol w:w="1592"/>
        <w:gridCol w:w="1100"/>
        <w:gridCol w:w="1090"/>
        <w:gridCol w:w="1084"/>
        <w:gridCol w:w="1072"/>
      </w:tblGrid>
      <w:tr w:rsidR="00656150" w:rsidTr="00460FB4">
        <w:trPr>
          <w:trHeight w:hRule="exact" w:val="927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种类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配套教科书版本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教辅名称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适用年级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册次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主编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是否授权编写/本社编写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印张数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编写、出版单位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送评</w:t>
            </w:r>
          </w:p>
          <w:p w:rsidR="00656150" w:rsidRDefault="00656150" w:rsidP="00460FB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656150" w:rsidTr="00460FB4">
        <w:trPr>
          <w:trHeight w:hRule="exact" w:val="540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0"/>
              </w:rPr>
              <w:t>数学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0"/>
              </w:rPr>
              <w:t>同步练习类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0"/>
              </w:rPr>
              <w:t>必修1、2；选修1、2、3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</w:tr>
      <w:tr w:rsidR="00656150" w:rsidTr="00460FB4">
        <w:trPr>
          <w:trHeight w:hRule="exact" w:val="889"/>
        </w:trPr>
        <w:tc>
          <w:tcPr>
            <w:tcW w:w="81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0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0"/>
              </w:rPr>
              <w:t xml:space="preserve">考试辅导类（测试卷）　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0"/>
              </w:rPr>
              <w:t>选修1、2、3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</w:tr>
      <w:tr w:rsidR="00656150" w:rsidTr="00460FB4">
        <w:trPr>
          <w:trHeight w:hRule="exact" w:val="574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0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</w:tr>
      <w:tr w:rsidR="00656150" w:rsidTr="00460FB4">
        <w:trPr>
          <w:trHeight w:hRule="exact" w:val="934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0"/>
              </w:rPr>
              <w:t>语文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0"/>
              </w:rPr>
              <w:t>阅读类（课外阅读）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0"/>
              </w:rPr>
              <w:t>上下册/全一册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0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</w:tr>
      <w:tr w:rsidR="00656150" w:rsidTr="00460FB4">
        <w:trPr>
          <w:trHeight w:hRule="exact" w:val="574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0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</w:tr>
      <w:tr w:rsidR="00656150" w:rsidTr="00460FB4">
        <w:trPr>
          <w:trHeight w:hRule="exact" w:val="574"/>
        </w:trPr>
        <w:tc>
          <w:tcPr>
            <w:tcW w:w="81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…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</w:tr>
      <w:tr w:rsidR="00656150" w:rsidTr="00460FB4">
        <w:trPr>
          <w:trHeight w:hRule="exact" w:val="574"/>
        </w:trPr>
        <w:tc>
          <w:tcPr>
            <w:tcW w:w="81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0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6150" w:rsidRDefault="00656150" w:rsidP="00460FB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</w:tr>
    </w:tbl>
    <w:p w:rsidR="00656150" w:rsidRDefault="00656150" w:rsidP="00656150">
      <w:pPr>
        <w:spacing w:line="360" w:lineRule="exact"/>
        <w:ind w:firstLineChars="100" w:firstLine="320"/>
        <w:rPr>
          <w:rFonts w:ascii="仿宋" w:eastAsia="仿宋" w:hAnsi="仿宋" w:hint="eastAsia"/>
          <w:color w:val="000000"/>
          <w:sz w:val="24"/>
        </w:rPr>
      </w:pPr>
      <w:r>
        <w:rPr>
          <w:rFonts w:ascii="Times New Roman" w:eastAsia="仿宋_GB2312" w:hAnsi="Times New Roman" w:hint="eastAsia"/>
          <w:sz w:val="32"/>
          <w:szCs w:val="32"/>
        </w:rPr>
        <w:t>备注：</w:t>
      </w:r>
      <w:r>
        <w:rPr>
          <w:rFonts w:ascii="仿宋" w:eastAsia="仿宋" w:hAnsi="仿宋" w:cs="Arial" w:hint="eastAsia"/>
          <w:color w:val="000000"/>
          <w:kern w:val="0"/>
          <w:sz w:val="24"/>
        </w:rPr>
        <w:t>同步练习类、考试辅导类和学习辅导类</w:t>
      </w:r>
      <w:r>
        <w:rPr>
          <w:rFonts w:ascii="仿宋" w:eastAsia="仿宋" w:hAnsi="仿宋" w:hint="eastAsia"/>
          <w:color w:val="000000"/>
          <w:kern w:val="0"/>
          <w:sz w:val="24"/>
        </w:rPr>
        <w:t>在适用</w:t>
      </w:r>
      <w:r>
        <w:rPr>
          <w:rFonts w:ascii="仿宋" w:eastAsia="仿宋" w:hAnsi="仿宋" w:hint="eastAsia"/>
          <w:color w:val="000000"/>
          <w:sz w:val="24"/>
        </w:rPr>
        <w:t>册次栏以必修、选修对应模块代替。</w:t>
      </w:r>
    </w:p>
    <w:p w:rsidR="00656150" w:rsidRDefault="00656150" w:rsidP="0065615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  <w:sectPr w:rsidR="00656150">
          <w:pgSz w:w="16838" w:h="11906" w:orient="landscape"/>
          <w:pgMar w:top="1689" w:right="1667" w:bottom="1293" w:left="1440" w:header="851" w:footer="1162" w:gutter="0"/>
          <w:cols w:space="720"/>
          <w:docGrid w:type="lines" w:linePitch="312"/>
        </w:sectPr>
      </w:pPr>
    </w:p>
    <w:p w:rsidR="002C6D26" w:rsidRPr="00656150" w:rsidRDefault="002C6D26"/>
    <w:sectPr w:rsidR="002C6D26" w:rsidRPr="00656150" w:rsidSect="002C6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6150"/>
    <w:rsid w:val="002C6D26"/>
    <w:rsid w:val="0065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1</cp:revision>
  <dcterms:created xsi:type="dcterms:W3CDTF">2021-11-03T11:37:00Z</dcterms:created>
  <dcterms:modified xsi:type="dcterms:W3CDTF">2021-11-03T11:37:00Z</dcterms:modified>
</cp:coreProperties>
</file>