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附件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</w:p>
    <w:p w:rsidR="00A052B0" w:rsidRDefault="00A052B0" w:rsidP="00A052B0">
      <w:pPr>
        <w:adjustRightInd w:val="0"/>
        <w:snapToGrid w:val="0"/>
        <w:spacing w:line="312" w:lineRule="auto"/>
        <w:rPr>
          <w:rFonts w:ascii="方正小标宋简体" w:eastAsia="方正小标宋简体" w:hAnsi="方正小标宋简体" w:cs="方正小标宋简体" w:hint="eastAsia"/>
          <w:spacing w:val="-6"/>
          <w:w w:val="92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w w:val="92"/>
          <w:kern w:val="0"/>
          <w:sz w:val="44"/>
          <w:szCs w:val="44"/>
        </w:rPr>
        <w:t>“陕西教育系统疫情心理援助平台”优秀志愿者名单</w:t>
      </w:r>
    </w:p>
    <w:p w:rsidR="00A052B0" w:rsidRDefault="00A052B0" w:rsidP="00A052B0">
      <w:pPr>
        <w:adjustRightInd w:val="0"/>
        <w:snapToGrid w:val="0"/>
        <w:spacing w:line="312" w:lineRule="auto"/>
        <w:jc w:val="center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（共</w:t>
      </w:r>
      <w:r>
        <w:rPr>
          <w:rFonts w:ascii="Times New Roman" w:eastAsia="楷体_GB2312"/>
          <w:b/>
          <w:bCs/>
          <w:spacing w:val="0"/>
          <w:kern w:val="0"/>
        </w:rPr>
        <w:t>181</w:t>
      </w:r>
      <w:r>
        <w:rPr>
          <w:rFonts w:ascii="Times New Roman" w:eastAsia="楷体_GB2312"/>
          <w:b/>
          <w:bCs/>
          <w:spacing w:val="0"/>
          <w:kern w:val="0"/>
        </w:rPr>
        <w:t>人）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陕西省高校心理素质教育研究会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郑林科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师艳丽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杨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涛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潇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西北工业大学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张洪英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欣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西北农林科技大学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崔灵绸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金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花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娜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窦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龙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西安电子科技大学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宋宝萍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魏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萍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朱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刘博文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长安大学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张石磊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飞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西北大学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董国强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张文芳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杨婉晨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西安理工大学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贾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锐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刘芳丽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郭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"/>
          <w:spacing w:val="0"/>
          <w:kern w:val="0"/>
        </w:rPr>
        <w:t>玥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朱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真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西安建筑科技大学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陈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红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凯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王豆豆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陕西科技大学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王慧芳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张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易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西安科技大学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lastRenderedPageBreak/>
        <w:t>赵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明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西安石油大学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孟晓蕾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娜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严婉婷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延安大学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梅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惠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筱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西安工业大学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刘俊丽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潘治辉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左广霞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西安工程大学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杨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田珍珍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群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贾天昱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西安外国语大学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李婷婷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西安邮电大学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张燕花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陕西中医药大学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倪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娜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晶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朱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蕾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任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瀛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闵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翠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林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马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娟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张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颖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凯文娟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杨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姬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陈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杨秋玉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赵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欣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杨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文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王潇爽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薛丽丽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张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帆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陕西理工大学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黄存良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汪韵迪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杜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蔚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苏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景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任圆媛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西安财经大学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陈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曦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冯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田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梅自颖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田志伟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西安音乐学院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孙琳琳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郭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雯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西安美术学院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lastRenderedPageBreak/>
        <w:t>韩晓剑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徐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王丽彬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侯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琪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成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哲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韩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璐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王瑞青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西安体育学院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苏丹宁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马红娟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西安文理学院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韩海燕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宝鸡文理学院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许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婧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郭智慧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咸阳师范学院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赵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聪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杨琰华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榆林学院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韩晓琴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莹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安康学院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柯小敏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唐</w:t>
      </w:r>
      <w:r>
        <w:rPr>
          <w:rFonts w:ascii="Times New Roman"/>
          <w:spacing w:val="0"/>
          <w:kern w:val="0"/>
        </w:rPr>
        <w:t>璟</w:t>
      </w:r>
      <w:r>
        <w:rPr>
          <w:rFonts w:ascii="Times New Roman" w:eastAsia="仿宋_GB2312"/>
          <w:spacing w:val="0"/>
          <w:kern w:val="0"/>
        </w:rPr>
        <w:t>瑜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西安航空学院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文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杰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陈文博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陕西学前师范学院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菁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西安培华学院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吴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博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吕改莲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林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西安翻译学院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唐翠宁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谢晓欣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刘正安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西安外事学院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王玉琴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田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毅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珍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西安欧亚学院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王晓颖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田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妮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解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婷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张俊婷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lastRenderedPageBreak/>
        <w:t>西京学院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常晓娟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娜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庞海燕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西安思源学院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许一芳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田育娟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孙长月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陕西国际商贸学院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张亚男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何圆圆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赵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仇建宁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西安汽车职业大学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王丽娜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曾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乐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陕西工业职业技术学院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耿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林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邰思航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张汝佳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何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薇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西安航空职业技术学院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蒋桂黎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陕西财经职业技术学院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杨欢欢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刘歆语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王潇雅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陕西国防工业职业技术学院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王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玲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冉丑龙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王牛俊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陕西交通职业技术学院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吴新颖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曹东辉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郑家莹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陕西能源职业技术学院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赵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蓓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晶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陕西铁路工程职业技术学院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赵智军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吕泊怡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陕西警官职业学院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陈宗阳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白雷蕾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lastRenderedPageBreak/>
        <w:t>陕西青年职业学院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黄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洁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陕西工商职业学院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刘婉茹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陕西艺术职业学院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张海莉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郝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颜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孙媛媛</w:t>
      </w:r>
      <w:r>
        <w:rPr>
          <w:rFonts w:ascii="Times New Roman" w:eastAsia="仿宋_GB2312"/>
          <w:spacing w:val="0"/>
          <w:kern w:val="0"/>
        </w:rPr>
        <w:t xml:space="preserve"> 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宝鸡职业技术学院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曲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桦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贾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尧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齐新悦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王丽娟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咸阳职业技术学院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苏晓奇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铜川职业技术学院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郭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悦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刘姣姣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渭南职业技术学院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孙战民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达芳菊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向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琪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延安职业技术学院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平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罗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静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郝文娟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汉中职业技术学院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单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园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曹馨月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任攀宇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安康职业技术学院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麻馨允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丁宝剑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钊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榆林职业技术学院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慕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"/>
          <w:spacing w:val="0"/>
          <w:kern w:val="0"/>
        </w:rPr>
        <w:t>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高治国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刘晓宁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常恩山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西安高新科技职业学院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娜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lastRenderedPageBreak/>
        <w:t>西安医学高等专科学校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李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佩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欧晶晶</w:t>
      </w:r>
      <w:r>
        <w:rPr>
          <w:rFonts w:ascii="Times New Roman" w:eastAsia="仿宋_GB2312"/>
          <w:spacing w:val="0"/>
          <w:kern w:val="0"/>
        </w:rPr>
        <w:t xml:space="preserve"> 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西安交通大学城市学院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陈志敏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金牧羊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姚敏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西北大学现代学院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任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海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陕西科技大学镐京学院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尹伶伊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黑体"/>
          <w:spacing w:val="0"/>
          <w:kern w:val="0"/>
        </w:rPr>
      </w:pPr>
      <w:r>
        <w:rPr>
          <w:rFonts w:ascii="Times New Roman" w:eastAsia="黑体"/>
          <w:spacing w:val="0"/>
          <w:kern w:val="0"/>
        </w:rPr>
        <w:t>西安科技大学高新学院</w:t>
      </w:r>
    </w:p>
    <w:p w:rsidR="00A052B0" w:rsidRDefault="00A052B0" w:rsidP="00A052B0">
      <w:pPr>
        <w:adjustRightInd w:val="0"/>
        <w:snapToGrid w:val="0"/>
        <w:spacing w:line="312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吴</w:t>
      </w:r>
      <w:r>
        <w:rPr>
          <w:rFonts w:ascii="Times New Roman" w:eastAsia="仿宋_GB2312"/>
          <w:spacing w:val="0"/>
          <w:kern w:val="0"/>
        </w:rPr>
        <w:t xml:space="preserve">  </w:t>
      </w:r>
      <w:r>
        <w:rPr>
          <w:rFonts w:ascii="Times New Roman" w:eastAsia="仿宋_GB2312"/>
          <w:spacing w:val="0"/>
          <w:kern w:val="0"/>
        </w:rPr>
        <w:t>静</w:t>
      </w:r>
    </w:p>
    <w:p w:rsidR="00FD5559" w:rsidRDefault="00A052B0"/>
    <w:sectPr w:rsidR="00FD5559" w:rsidSect="0016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52B0"/>
    <w:rsid w:val="00125857"/>
    <w:rsid w:val="00166F88"/>
    <w:rsid w:val="006B2BA5"/>
    <w:rsid w:val="00A0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0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next w:val="a"/>
    <w:qFormat/>
    <w:rsid w:val="00A052B0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1299</Characters>
  <Application>Microsoft Office Word</Application>
  <DocSecurity>0</DocSecurity>
  <Lines>10</Lines>
  <Paragraphs>3</Paragraphs>
  <ScaleCrop>false</ScaleCrop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2020-10-28T03:26:00Z</dcterms:created>
  <dcterms:modified xsi:type="dcterms:W3CDTF">2020-10-28T03:26:00Z</dcterms:modified>
</cp:coreProperties>
</file>