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A1" w:rsidRDefault="005756A1" w:rsidP="005756A1">
      <w:pPr>
        <w:spacing w:before="120" w:after="120" w:line="240" w:lineRule="auto"/>
        <w:rPr>
          <w:rFonts w:ascii="Times New Roman" w:eastAsia="黑体" w:hAnsi="Times New Roman" w:cs="Times New Roman"/>
          <w:kern w:val="2"/>
        </w:rPr>
      </w:pPr>
      <w:r>
        <w:rPr>
          <w:rFonts w:ascii="黑体" w:eastAsia="黑体" w:hAnsi="黑体" w:cs="Times New Roman" w:hint="eastAsia"/>
          <w:kern w:val="2"/>
        </w:rPr>
        <w:t>附件</w:t>
      </w:r>
      <w:r>
        <w:rPr>
          <w:rFonts w:ascii="Times New Roman" w:eastAsia="黑体" w:hAnsi="Times New Roman" w:cs="Times New Roman"/>
          <w:kern w:val="2"/>
        </w:rPr>
        <w:t>1</w:t>
      </w:r>
    </w:p>
    <w:p w:rsidR="005756A1" w:rsidRDefault="005756A1" w:rsidP="005756A1">
      <w:pPr>
        <w:spacing w:line="240" w:lineRule="auto"/>
        <w:rPr>
          <w:rFonts w:ascii="Times New Roman" w:eastAsia="黑体" w:hAnsi="Times New Roman" w:cs="Times New Roman"/>
          <w:kern w:val="2"/>
        </w:rPr>
      </w:pPr>
    </w:p>
    <w:p w:rsidR="005756A1" w:rsidRDefault="005756A1" w:rsidP="005756A1">
      <w:pPr>
        <w:spacing w:line="240" w:lineRule="auto"/>
        <w:jc w:val="center"/>
        <w:rPr>
          <w:rFonts w:ascii="方正小标宋简体" w:eastAsia="方正小标宋简体" w:hAnsi="Times New Roman" w:cs="Times New Roman"/>
          <w:kern w:val="2"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kern w:val="2"/>
          <w:sz w:val="52"/>
          <w:szCs w:val="52"/>
        </w:rPr>
        <w:t>申请学士学位授予权</w:t>
      </w:r>
    </w:p>
    <w:p w:rsidR="005756A1" w:rsidRDefault="005756A1" w:rsidP="005756A1">
      <w:pPr>
        <w:spacing w:line="240" w:lineRule="auto"/>
        <w:jc w:val="center"/>
        <w:rPr>
          <w:rFonts w:ascii="方正小标宋简体" w:eastAsia="方正小标宋简体" w:hAnsi="Times New Roman" w:cs="Times New Roman"/>
          <w:kern w:val="2"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kern w:val="2"/>
          <w:sz w:val="52"/>
          <w:szCs w:val="52"/>
        </w:rPr>
        <w:t>专业申报表</w:t>
      </w:r>
    </w:p>
    <w:p w:rsidR="005756A1" w:rsidRDefault="005756A1" w:rsidP="005756A1">
      <w:pPr>
        <w:spacing w:line="360" w:lineRule="auto"/>
        <w:rPr>
          <w:rFonts w:hAnsi="Times New Roman" w:cs="Times New Roman"/>
          <w:kern w:val="2"/>
        </w:rPr>
      </w:pPr>
      <w:r>
        <w:rPr>
          <w:rFonts w:hAnsi="Times New Roman" w:cs="Times New Roman"/>
          <w:kern w:val="2"/>
        </w:rPr>
        <w:t xml:space="preserve">   </w:t>
      </w:r>
    </w:p>
    <w:p w:rsidR="005756A1" w:rsidRDefault="005756A1" w:rsidP="005756A1">
      <w:pPr>
        <w:spacing w:line="360" w:lineRule="auto"/>
        <w:ind w:firstLineChars="200" w:firstLine="640"/>
        <w:rPr>
          <w:rFonts w:ascii="Times New Roman" w:eastAsia="宋体" w:hAnsi="Times New Roman" w:cs="Times New Roman"/>
          <w:kern w:val="2"/>
          <w:sz w:val="44"/>
          <w:szCs w:val="44"/>
        </w:rPr>
      </w:pPr>
      <w:r>
        <w:rPr>
          <w:rFonts w:hAnsi="Times New Roman" w:cs="Times New Roman" w:hint="eastAsia"/>
          <w:kern w:val="2"/>
        </w:rPr>
        <w:t>类</w:t>
      </w:r>
      <w:r>
        <w:rPr>
          <w:rFonts w:hAnsi="Times New Roman" w:cs="Times New Roman"/>
          <w:kern w:val="2"/>
        </w:rPr>
        <w:t xml:space="preserve">    </w:t>
      </w:r>
      <w:r>
        <w:rPr>
          <w:rFonts w:hAnsi="Times New Roman" w:cs="Times New Roman" w:hint="eastAsia"/>
          <w:kern w:val="2"/>
        </w:rPr>
        <w:t>型</w:t>
      </w:r>
      <w:r>
        <w:rPr>
          <w:rFonts w:hAnsi="Times New Roman" w:cs="Times New Roman"/>
          <w:kern w:val="2"/>
        </w:rPr>
        <w:t xml:space="preserve">   </w:t>
      </w:r>
      <w:r>
        <w:rPr>
          <w:rFonts w:hAnsi="Times New Roman" w:cs="Times New Roman" w:hint="eastAsia"/>
          <w:kern w:val="2"/>
          <w:sz w:val="36"/>
          <w:szCs w:val="36"/>
        </w:rPr>
        <w:t>□</w:t>
      </w:r>
      <w:r>
        <w:rPr>
          <w:rFonts w:hAnsi="Times New Roman" w:cs="Times New Roman" w:hint="eastAsia"/>
          <w:kern w:val="2"/>
        </w:rPr>
        <w:t>新增</w:t>
      </w:r>
      <w:r>
        <w:rPr>
          <w:rFonts w:hAnsi="Times New Roman" w:cs="Times New Roman"/>
          <w:kern w:val="2"/>
        </w:rPr>
        <w:t xml:space="preserve">   </w:t>
      </w:r>
      <w:r>
        <w:rPr>
          <w:rFonts w:ascii="方正小标宋简体" w:eastAsia="方正小标宋简体" w:hAnsi="Times New Roman" w:cs="Times New Roman"/>
          <w:kern w:val="2"/>
        </w:rPr>
        <w:t xml:space="preserve"> </w:t>
      </w:r>
      <w:r>
        <w:rPr>
          <w:rFonts w:hAnsi="Times New Roman" w:cs="Times New Roman" w:hint="eastAsia"/>
          <w:kern w:val="2"/>
          <w:sz w:val="36"/>
          <w:szCs w:val="36"/>
        </w:rPr>
        <w:t>□</w:t>
      </w:r>
      <w:r>
        <w:rPr>
          <w:rFonts w:hAnsi="Times New Roman" w:cs="Times New Roman" w:hint="eastAsia"/>
          <w:kern w:val="2"/>
        </w:rPr>
        <w:t>调整</w:t>
      </w:r>
      <w:r>
        <w:rPr>
          <w:rFonts w:ascii="方正小标宋简体" w:eastAsia="方正小标宋简体" w:hAnsi="Times New Roman" w:cs="Times New Roman"/>
          <w:kern w:val="2"/>
        </w:rPr>
        <w:t xml:space="preserve">  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学科门类：</w:t>
      </w:r>
      <w:r>
        <w:rPr>
          <w:rFonts w:hAnsi="Times New Roman" w:cs="Times New Roman"/>
          <w:kern w:val="2"/>
          <w:u w:val="single"/>
        </w:rPr>
        <w:t xml:space="preserve">                        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  <w:u w:val="single"/>
        </w:rPr>
      </w:pPr>
      <w:r>
        <w:rPr>
          <w:rFonts w:hAnsi="Times New Roman" w:cs="Times New Roman" w:hint="eastAsia"/>
          <w:kern w:val="2"/>
        </w:rPr>
        <w:t>门类代码：</w:t>
      </w:r>
      <w:r>
        <w:rPr>
          <w:rFonts w:hAnsi="Times New Roman" w:cs="Times New Roman"/>
          <w:kern w:val="2"/>
        </w:rPr>
        <w:t xml:space="preserve"> </w:t>
      </w:r>
      <w:r>
        <w:rPr>
          <w:rFonts w:hAnsi="Times New Roman" w:cs="Times New Roman"/>
          <w:kern w:val="2"/>
          <w:u w:val="single"/>
        </w:rPr>
        <w:t xml:space="preserve">                       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/>
          <w:kern w:val="2"/>
        </w:rPr>
        <w:t xml:space="preserve">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专业名称：</w:t>
      </w:r>
      <w:r>
        <w:rPr>
          <w:rFonts w:hAnsi="Times New Roman" w:cs="Times New Roman"/>
          <w:kern w:val="2"/>
        </w:rPr>
        <w:t xml:space="preserve"> </w:t>
      </w:r>
      <w:r>
        <w:rPr>
          <w:rFonts w:hAnsi="Times New Roman" w:cs="Times New Roman"/>
          <w:kern w:val="2"/>
          <w:u w:val="single"/>
        </w:rPr>
        <w:t xml:space="preserve">                       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专业代码：</w:t>
      </w:r>
      <w:r>
        <w:rPr>
          <w:rFonts w:hAnsi="Times New Roman" w:cs="Times New Roman"/>
          <w:kern w:val="2"/>
        </w:rPr>
        <w:t xml:space="preserve"> </w:t>
      </w:r>
      <w:r>
        <w:rPr>
          <w:rFonts w:hAnsi="Times New Roman" w:cs="Times New Roman"/>
          <w:kern w:val="2"/>
          <w:u w:val="single"/>
        </w:rPr>
        <w:t xml:space="preserve">                        </w:t>
      </w:r>
      <w:r>
        <w:rPr>
          <w:rFonts w:hAnsi="Times New Roman" w:cs="Times New Roman"/>
          <w:kern w:val="2"/>
        </w:rPr>
        <w:t xml:space="preserve">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批准时间：</w:t>
      </w:r>
      <w:r>
        <w:rPr>
          <w:rFonts w:hAnsi="Times New Roman" w:cs="Times New Roman"/>
          <w:kern w:val="2"/>
        </w:rPr>
        <w:t xml:space="preserve"> </w:t>
      </w:r>
      <w:r>
        <w:rPr>
          <w:rFonts w:hAnsi="Times New Roman" w:cs="Times New Roman"/>
          <w:kern w:val="2"/>
          <w:u w:val="single"/>
        </w:rPr>
        <w:t xml:space="preserve">                        </w:t>
      </w:r>
      <w:r>
        <w:rPr>
          <w:rFonts w:hAnsi="Times New Roman" w:cs="Times New Roman"/>
          <w:kern w:val="2"/>
        </w:rPr>
        <w:t xml:space="preserve">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color w:val="FF0000"/>
          <w:kern w:val="2"/>
        </w:rPr>
      </w:pPr>
      <w:r>
        <w:rPr>
          <w:rFonts w:hAnsi="Times New Roman" w:cs="Times New Roman"/>
          <w:color w:val="FF0000"/>
          <w:kern w:val="2"/>
        </w:rPr>
        <w:t xml:space="preserve">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学校名称：</w:t>
      </w:r>
      <w:r>
        <w:rPr>
          <w:rFonts w:hAnsi="Times New Roman" w:cs="Times New Roman"/>
          <w:kern w:val="2"/>
        </w:rPr>
        <w:t xml:space="preserve"> </w:t>
      </w:r>
      <w:r>
        <w:rPr>
          <w:rFonts w:hAnsi="Times New Roman" w:cs="Times New Roman"/>
          <w:kern w:val="2"/>
          <w:u w:val="single"/>
        </w:rPr>
        <w:t xml:space="preserve">                        </w:t>
      </w:r>
    </w:p>
    <w:p w:rsidR="005756A1" w:rsidRDefault="005756A1" w:rsidP="005756A1">
      <w:pPr>
        <w:spacing w:line="360" w:lineRule="auto"/>
        <w:ind w:firstLineChars="200" w:firstLine="640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单位代码：</w:t>
      </w:r>
      <w:r>
        <w:rPr>
          <w:rFonts w:hAnsi="Times New Roman" w:cs="Times New Roman"/>
          <w:kern w:val="2"/>
        </w:rPr>
        <w:t xml:space="preserve"> </w:t>
      </w:r>
      <w:r>
        <w:rPr>
          <w:rFonts w:hAnsi="Times New Roman" w:cs="Times New Roman"/>
          <w:kern w:val="2"/>
          <w:u w:val="single"/>
        </w:rPr>
        <w:t xml:space="preserve">                        </w:t>
      </w:r>
    </w:p>
    <w:p w:rsidR="005756A1" w:rsidRDefault="005756A1" w:rsidP="005756A1">
      <w:pPr>
        <w:jc w:val="center"/>
        <w:rPr>
          <w:rFonts w:hAnsi="Times New Roman" w:cs="Times New Roman"/>
          <w:kern w:val="2"/>
        </w:rPr>
      </w:pPr>
    </w:p>
    <w:p w:rsidR="005756A1" w:rsidRDefault="005756A1" w:rsidP="005756A1">
      <w:pPr>
        <w:jc w:val="center"/>
        <w:rPr>
          <w:rFonts w:hAnsi="Times New Roman" w:cs="Times New Roman"/>
          <w:kern w:val="2"/>
        </w:rPr>
      </w:pPr>
    </w:p>
    <w:p w:rsidR="005756A1" w:rsidRDefault="005756A1" w:rsidP="005756A1">
      <w:pPr>
        <w:jc w:val="center"/>
        <w:rPr>
          <w:rFonts w:hAnsi="Times New Roman" w:cs="Times New Roman"/>
          <w:kern w:val="2"/>
        </w:rPr>
      </w:pPr>
    </w:p>
    <w:p w:rsidR="005756A1" w:rsidRDefault="005756A1" w:rsidP="005756A1">
      <w:pPr>
        <w:jc w:val="center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陕西省学位委员会办公室</w:t>
      </w:r>
    </w:p>
    <w:p w:rsidR="005756A1" w:rsidRDefault="005756A1" w:rsidP="005756A1">
      <w:pPr>
        <w:jc w:val="center"/>
        <w:rPr>
          <w:rFonts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年</w:t>
      </w:r>
      <w:r>
        <w:rPr>
          <w:rFonts w:hAnsi="Times New Roman" w:cs="Times New Roman"/>
          <w:kern w:val="2"/>
        </w:rPr>
        <w:t xml:space="preserve">   </w:t>
      </w:r>
      <w:r>
        <w:rPr>
          <w:rFonts w:hAnsi="Times New Roman" w:cs="Times New Roman" w:hint="eastAsia"/>
          <w:kern w:val="2"/>
        </w:rPr>
        <w:t>月</w:t>
      </w:r>
      <w:r>
        <w:rPr>
          <w:rFonts w:hAnsi="Times New Roman" w:cs="Times New Roman"/>
          <w:kern w:val="2"/>
        </w:rPr>
        <w:t xml:space="preserve">   </w:t>
      </w:r>
      <w:r>
        <w:rPr>
          <w:rFonts w:hAnsi="Times New Roman" w:cs="Times New Roman" w:hint="eastAsia"/>
          <w:kern w:val="2"/>
        </w:rPr>
        <w:t>日填</w:t>
      </w:r>
    </w:p>
    <w:p w:rsidR="005756A1" w:rsidRDefault="005756A1" w:rsidP="005756A1">
      <w:pPr>
        <w:spacing w:line="252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2"/>
          <w:sz w:val="44"/>
          <w:szCs w:val="44"/>
        </w:rPr>
        <w:t>填</w:t>
      </w:r>
      <w:r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 xml:space="preserve">  </w:t>
      </w:r>
      <w:r>
        <w:rPr>
          <w:rFonts w:ascii="方正小标宋简体" w:eastAsia="方正小标宋简体" w:hAnsi="Times New Roman" w:cs="Times New Roman" w:hint="eastAsia"/>
          <w:color w:val="000000"/>
          <w:kern w:val="2"/>
          <w:sz w:val="44"/>
          <w:szCs w:val="44"/>
        </w:rPr>
        <w:t>表</w:t>
      </w:r>
      <w:r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 xml:space="preserve">  </w:t>
      </w:r>
      <w:r>
        <w:rPr>
          <w:rFonts w:ascii="方正小标宋简体" w:eastAsia="方正小标宋简体" w:hAnsi="Times New Roman" w:cs="Times New Roman" w:hint="eastAsia"/>
          <w:color w:val="000000"/>
          <w:kern w:val="2"/>
          <w:sz w:val="44"/>
          <w:szCs w:val="44"/>
        </w:rPr>
        <w:t>说</w:t>
      </w:r>
      <w:r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 xml:space="preserve">  </w:t>
      </w:r>
      <w:r>
        <w:rPr>
          <w:rFonts w:ascii="方正小标宋简体" w:eastAsia="方正小标宋简体" w:hAnsi="Times New Roman" w:cs="Times New Roman" w:hint="eastAsia"/>
          <w:color w:val="000000"/>
          <w:kern w:val="2"/>
          <w:sz w:val="44"/>
          <w:szCs w:val="44"/>
        </w:rPr>
        <w:t>明</w:t>
      </w:r>
    </w:p>
    <w:p w:rsidR="005756A1" w:rsidRDefault="005756A1" w:rsidP="005756A1">
      <w:pPr>
        <w:spacing w:line="264" w:lineRule="auto"/>
        <w:rPr>
          <w:rFonts w:hAnsi="Times New Roman" w:cs="Times New Roman"/>
          <w:color w:val="000000"/>
          <w:kern w:val="2"/>
          <w:sz w:val="28"/>
          <w:szCs w:val="28"/>
        </w:rPr>
      </w:pP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一、封面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学科门类、门类代码、专业名称、专业代码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按照中华人民共和国教育部</w:t>
      </w:r>
      <w:r>
        <w:rPr>
          <w:rFonts w:ascii="Times New Roman" w:hAnsi="Times New Roman" w:cs="Times New Roman"/>
          <w:color w:val="000000"/>
          <w:kern w:val="2"/>
        </w:rPr>
        <w:t>2012</w:t>
      </w:r>
      <w:r>
        <w:rPr>
          <w:rFonts w:hAnsi="Times New Roman" w:cs="Times New Roman" w:hint="eastAsia"/>
          <w:color w:val="000000"/>
          <w:kern w:val="2"/>
        </w:rPr>
        <w:t>年颁发的《普通高等学校本科专业目录》调整后的学科、专业名称及代码填写。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二、</w:t>
      </w:r>
      <w:r>
        <w:rPr>
          <w:rFonts w:ascii="Times New Roman" w:hAnsi="Times New Roman" w:cs="Times New Roman"/>
          <w:color w:val="000000"/>
          <w:kern w:val="2"/>
        </w:rPr>
        <w:t>I</w:t>
      </w:r>
      <w:r>
        <w:rPr>
          <w:rFonts w:hAnsi="Times New Roman" w:cs="Times New Roman" w:hint="eastAsia"/>
          <w:color w:val="000000"/>
          <w:kern w:val="2"/>
        </w:rPr>
        <w:t>：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专业简况与自评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按照栏中所列项目简明扼要反映情况和自评结果，字数限制在</w:t>
      </w:r>
      <w:r>
        <w:rPr>
          <w:rFonts w:ascii="Times New Roman" w:hAnsi="Times New Roman" w:cs="Times New Roman"/>
          <w:color w:val="000000"/>
          <w:kern w:val="2"/>
        </w:rPr>
        <w:t>1500</w:t>
      </w:r>
      <w:r>
        <w:rPr>
          <w:rFonts w:hAnsi="Times New Roman" w:cs="Times New Roman" w:hint="eastAsia"/>
          <w:color w:val="000000"/>
          <w:kern w:val="2"/>
        </w:rPr>
        <w:t>字内。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三、</w:t>
      </w:r>
      <w:r>
        <w:rPr>
          <w:rFonts w:ascii="Times New Roman" w:hAnsi="Times New Roman" w:cs="Times New Roman"/>
          <w:color w:val="000000"/>
          <w:kern w:val="2"/>
        </w:rPr>
        <w:t>II-1</w:t>
      </w:r>
      <w:r>
        <w:rPr>
          <w:rFonts w:hAnsi="Times New Roman" w:cs="Times New Roman" w:hint="eastAsia"/>
          <w:color w:val="000000"/>
          <w:kern w:val="2"/>
        </w:rPr>
        <w:t>：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实验室情况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中专业实验室名称栏，内容多时，可另加附页。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实习实践条件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要反映本专业的固定实习基地数及其建设情况；近三年实习实践经费投入、组织保障与实施方式等。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kern w:val="2"/>
          <w:shd w:val="clear" w:color="auto" w:fill="7F7F7F"/>
        </w:rPr>
      </w:pPr>
      <w:r>
        <w:rPr>
          <w:rFonts w:hAnsi="Times New Roman" w:cs="Times New Roman" w:hint="eastAsia"/>
          <w:kern w:val="2"/>
        </w:rPr>
        <w:t>四、</w:t>
      </w:r>
      <w:r>
        <w:rPr>
          <w:rFonts w:ascii="Times New Roman" w:hAnsi="Times New Roman" w:cs="Times New Roman"/>
          <w:kern w:val="2"/>
        </w:rPr>
        <w:t>III</w:t>
      </w:r>
      <w:r>
        <w:rPr>
          <w:rFonts w:hAnsi="Times New Roman" w:cs="Times New Roman" w:hint="eastAsia"/>
          <w:kern w:val="2"/>
        </w:rPr>
        <w:t>：</w:t>
      </w:r>
      <w:r>
        <w:rPr>
          <w:rFonts w:ascii="Times New Roman" w:hAnsi="Times New Roman" w:cs="Times New Roman"/>
          <w:kern w:val="2"/>
        </w:rPr>
        <w:t>“</w:t>
      </w:r>
      <w:r>
        <w:rPr>
          <w:rFonts w:hAnsi="Times New Roman" w:cs="Times New Roman" w:hint="eastAsia"/>
          <w:kern w:val="2"/>
        </w:rPr>
        <w:t>师资队伍情况</w:t>
      </w:r>
      <w:r>
        <w:rPr>
          <w:rFonts w:ascii="Times New Roman" w:hAnsi="Times New Roman" w:cs="Times New Roman"/>
          <w:kern w:val="2"/>
        </w:rPr>
        <w:t>”</w:t>
      </w:r>
      <w:r>
        <w:rPr>
          <w:rFonts w:hAnsi="Times New Roman" w:cs="Times New Roman" w:hint="eastAsia"/>
          <w:kern w:val="2"/>
        </w:rPr>
        <w:t>专业课教师详细情况，限填本教研室（系、所）在编的教师。</w:t>
      </w:r>
      <w:r>
        <w:rPr>
          <w:rFonts w:ascii="Times New Roman" w:hAnsi="Times New Roman" w:cs="Times New Roman"/>
          <w:kern w:val="2"/>
        </w:rPr>
        <w:t>“</w:t>
      </w:r>
      <w:r>
        <w:rPr>
          <w:rFonts w:hAnsi="Times New Roman" w:cs="Times New Roman" w:hint="eastAsia"/>
          <w:kern w:val="2"/>
        </w:rPr>
        <w:t>兼职</w:t>
      </w:r>
      <w:r>
        <w:rPr>
          <w:rFonts w:ascii="Times New Roman" w:hAnsi="Times New Roman" w:cs="Times New Roman"/>
          <w:kern w:val="2"/>
        </w:rPr>
        <w:t xml:space="preserve">” </w:t>
      </w:r>
      <w:r>
        <w:rPr>
          <w:rFonts w:hAnsi="Times New Roman" w:cs="Times New Roman" w:hint="eastAsia"/>
          <w:kern w:val="2"/>
        </w:rPr>
        <w:t>指非本单位人员。</w:t>
      </w:r>
      <w:r>
        <w:rPr>
          <w:rFonts w:hAnsi="Times New Roman" w:cs="Times New Roman"/>
          <w:kern w:val="2"/>
        </w:rPr>
        <w:t xml:space="preserve"> 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五、</w:t>
      </w:r>
      <w:r>
        <w:rPr>
          <w:rFonts w:ascii="Times New Roman" w:hAnsi="Times New Roman" w:cs="Times New Roman"/>
          <w:color w:val="000000"/>
          <w:kern w:val="2"/>
        </w:rPr>
        <w:t>IV-3</w:t>
      </w:r>
      <w:r>
        <w:rPr>
          <w:rFonts w:hAnsi="Times New Roman" w:cs="Times New Roman" w:hint="eastAsia"/>
          <w:color w:val="000000"/>
          <w:kern w:val="2"/>
        </w:rPr>
        <w:t>：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在研项目情况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、</w:t>
      </w:r>
      <w:r>
        <w:rPr>
          <w:rFonts w:ascii="Times New Roman" w:hAnsi="Times New Roman" w:cs="Times New Roman"/>
          <w:color w:val="000000"/>
          <w:kern w:val="2"/>
        </w:rPr>
        <w:t>V-1</w:t>
      </w:r>
      <w:r>
        <w:rPr>
          <w:rFonts w:hAnsi="Times New Roman" w:cs="Times New Roman" w:hint="eastAsia"/>
          <w:color w:val="000000"/>
          <w:kern w:val="2"/>
        </w:rPr>
        <w:t>：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教学计划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、</w:t>
      </w:r>
      <w:r>
        <w:rPr>
          <w:rFonts w:ascii="Times New Roman" w:hAnsi="Times New Roman" w:cs="Times New Roman"/>
          <w:color w:val="000000"/>
          <w:kern w:val="2"/>
        </w:rPr>
        <w:t>V-3</w:t>
      </w:r>
      <w:r>
        <w:rPr>
          <w:rFonts w:hAnsi="Times New Roman" w:cs="Times New Roman" w:hint="eastAsia"/>
          <w:color w:val="000000"/>
          <w:kern w:val="2"/>
        </w:rPr>
        <w:t>：</w:t>
      </w:r>
      <w:r>
        <w:rPr>
          <w:rFonts w:ascii="Times New Roman" w:hAnsi="Times New Roman" w:cs="Times New Roman"/>
          <w:color w:val="000000"/>
          <w:kern w:val="2"/>
        </w:rPr>
        <w:t>“</w:t>
      </w:r>
      <w:r>
        <w:rPr>
          <w:rFonts w:hAnsi="Times New Roman" w:cs="Times New Roman" w:hint="eastAsia"/>
          <w:color w:val="000000"/>
          <w:kern w:val="2"/>
        </w:rPr>
        <w:t>专业课</w:t>
      </w:r>
      <w:r>
        <w:rPr>
          <w:rFonts w:ascii="Times New Roman" w:hAnsi="Times New Roman" w:cs="Times New Roman"/>
          <w:color w:val="000000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、</w:t>
      </w:r>
      <w:r>
        <w:rPr>
          <w:rFonts w:ascii="宋体" w:eastAsia="宋体" w:hAnsi="宋体" w:cs="Times New Roman" w:hint="eastAsia"/>
          <w:color w:val="000000"/>
          <w:kern w:val="2"/>
        </w:rPr>
        <w:t>Ⅵ</w:t>
      </w:r>
      <w:r>
        <w:rPr>
          <w:rFonts w:ascii="Times New Roman" w:hAnsi="Times New Roman" w:cs="Times New Roman"/>
          <w:color w:val="000000"/>
          <w:kern w:val="2"/>
        </w:rPr>
        <w:t>-2</w:t>
      </w:r>
      <w:r>
        <w:rPr>
          <w:rFonts w:hAnsi="Times New Roman" w:cs="Times New Roman" w:hint="eastAsia"/>
          <w:kern w:val="2"/>
        </w:rPr>
        <w:t>：</w:t>
      </w:r>
      <w:r>
        <w:rPr>
          <w:rFonts w:ascii="Times New Roman" w:hAnsi="Times New Roman" w:cs="Times New Roman"/>
          <w:kern w:val="2"/>
        </w:rPr>
        <w:t xml:space="preserve"> “</w:t>
      </w:r>
      <w:r>
        <w:rPr>
          <w:rFonts w:hAnsi="Times New Roman" w:cs="Times New Roman" w:hint="eastAsia"/>
          <w:kern w:val="2"/>
        </w:rPr>
        <w:t>学生参加校级以上各种竞赛活动及获奖情况</w:t>
      </w:r>
      <w:r>
        <w:rPr>
          <w:rFonts w:ascii="Times New Roman" w:hAnsi="Times New Roman" w:cs="Times New Roman"/>
          <w:kern w:val="2"/>
        </w:rPr>
        <w:t>”</w:t>
      </w:r>
      <w:r>
        <w:rPr>
          <w:rFonts w:hAnsi="Times New Roman" w:cs="Times New Roman" w:hint="eastAsia"/>
          <w:color w:val="000000"/>
          <w:kern w:val="2"/>
        </w:rPr>
        <w:t>可单</w:t>
      </w:r>
      <w:r>
        <w:rPr>
          <w:rFonts w:hAnsi="Times New Roman" w:cs="Times New Roman" w:hint="eastAsia"/>
          <w:color w:val="000000"/>
          <w:kern w:val="2"/>
        </w:rPr>
        <w:lastRenderedPageBreak/>
        <w:t>列，作附件说明。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kern w:val="2"/>
          <w:shd w:val="clear" w:color="auto" w:fill="7F7F7F"/>
        </w:rPr>
      </w:pPr>
      <w:r>
        <w:rPr>
          <w:rFonts w:hAnsi="Times New Roman" w:cs="Times New Roman" w:hint="eastAsia"/>
          <w:kern w:val="2"/>
        </w:rPr>
        <w:t>六、</w:t>
      </w:r>
      <w:r>
        <w:rPr>
          <w:rFonts w:ascii="Times New Roman" w:hAnsi="Times New Roman" w:cs="Times New Roman"/>
          <w:kern w:val="2"/>
        </w:rPr>
        <w:t>V-5</w:t>
      </w:r>
      <w:r>
        <w:rPr>
          <w:rFonts w:hAnsi="Times New Roman" w:cs="Times New Roman" w:hint="eastAsia"/>
          <w:kern w:val="2"/>
        </w:rPr>
        <w:t>：</w:t>
      </w:r>
      <w:r>
        <w:rPr>
          <w:rFonts w:ascii="Times New Roman" w:hAnsi="Times New Roman" w:cs="Times New Roman"/>
          <w:kern w:val="2"/>
        </w:rPr>
        <w:t>“</w:t>
      </w:r>
      <w:r>
        <w:rPr>
          <w:rFonts w:hAnsi="Times New Roman" w:cs="Times New Roman" w:hint="eastAsia"/>
          <w:kern w:val="2"/>
        </w:rPr>
        <w:t>毕业论文（或毕业设计）情况</w:t>
      </w:r>
      <w:r>
        <w:rPr>
          <w:rFonts w:ascii="Times New Roman" w:hAnsi="Times New Roman" w:cs="Times New Roman"/>
          <w:kern w:val="2"/>
        </w:rPr>
        <w:t>”</w:t>
      </w:r>
      <w:r>
        <w:rPr>
          <w:rFonts w:hAnsi="Times New Roman" w:cs="Times New Roman" w:hint="eastAsia"/>
          <w:kern w:val="2"/>
        </w:rPr>
        <w:t>在应届毕业生毕业当年三月底前单列上报。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kern w:val="2"/>
        </w:rPr>
      </w:pPr>
      <w:r>
        <w:rPr>
          <w:rFonts w:hAnsi="Times New Roman" w:cs="Times New Roman" w:hint="eastAsia"/>
          <w:kern w:val="2"/>
        </w:rPr>
        <w:t>七、除另有说明外，所填内容的时间截止为该专业有应届本科毕业生当年的二月底。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八、除已规定的栏目外，一律不得另加附页。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九、本表填写内容必须属实，字迹要端正、清楚。打印字体根据实际可选择宋体或仿宋体。</w:t>
      </w:r>
    </w:p>
    <w:p w:rsidR="005756A1" w:rsidRDefault="005756A1" w:rsidP="005756A1">
      <w:pPr>
        <w:spacing w:line="293" w:lineRule="auto"/>
        <w:ind w:firstLineChars="200" w:firstLine="640"/>
        <w:rPr>
          <w:rFonts w:ascii="Times New Roman"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十、复制时，必须保持原格式不变，纸张限用国际标准</w:t>
      </w:r>
      <w:r>
        <w:rPr>
          <w:rFonts w:ascii="Times New Roman" w:hAnsi="Times New Roman" w:cs="Times New Roman"/>
          <w:color w:val="000000"/>
          <w:kern w:val="2"/>
        </w:rPr>
        <w:t>A4</w:t>
      </w:r>
      <w:r>
        <w:rPr>
          <w:rFonts w:hAnsi="Times New Roman" w:cs="Times New Roman" w:hint="eastAsia"/>
          <w:color w:val="000000"/>
          <w:kern w:val="2"/>
        </w:rPr>
        <w:t>型，装订要整齐。</w:t>
      </w:r>
    </w:p>
    <w:p w:rsidR="005756A1" w:rsidRDefault="005756A1" w:rsidP="005756A1">
      <w:pPr>
        <w:spacing w:line="293" w:lineRule="auto"/>
        <w:ind w:firstLineChars="200" w:firstLine="640"/>
        <w:rPr>
          <w:rFonts w:hAnsi="Times New Roman" w:cs="Times New Roman"/>
          <w:color w:val="000000"/>
          <w:kern w:val="2"/>
        </w:rPr>
      </w:pPr>
      <w:r>
        <w:rPr>
          <w:rFonts w:hAnsi="Times New Roman" w:cs="Times New Roman" w:hint="eastAsia"/>
          <w:color w:val="000000"/>
          <w:kern w:val="2"/>
        </w:rPr>
        <w:t>十一、本表封面之上，不得另加其他封面。</w:t>
      </w:r>
    </w:p>
    <w:tbl>
      <w:tblPr>
        <w:tblW w:w="0" w:type="auto"/>
        <w:tblLayout w:type="fixed"/>
        <w:tblLook w:val="0000"/>
      </w:tblPr>
      <w:tblGrid>
        <w:gridCol w:w="463"/>
        <w:gridCol w:w="68"/>
        <w:gridCol w:w="260"/>
        <w:gridCol w:w="132"/>
        <w:gridCol w:w="213"/>
        <w:gridCol w:w="141"/>
        <w:gridCol w:w="110"/>
        <w:gridCol w:w="124"/>
        <w:gridCol w:w="92"/>
        <w:gridCol w:w="54"/>
        <w:gridCol w:w="44"/>
        <w:gridCol w:w="340"/>
        <w:gridCol w:w="120"/>
        <w:gridCol w:w="64"/>
        <w:gridCol w:w="28"/>
        <w:gridCol w:w="162"/>
        <w:gridCol w:w="109"/>
        <w:gridCol w:w="120"/>
        <w:gridCol w:w="18"/>
        <w:gridCol w:w="243"/>
        <w:gridCol w:w="175"/>
        <w:gridCol w:w="110"/>
        <w:gridCol w:w="58"/>
        <w:gridCol w:w="29"/>
        <w:gridCol w:w="40"/>
        <w:gridCol w:w="18"/>
        <w:gridCol w:w="96"/>
        <w:gridCol w:w="12"/>
        <w:gridCol w:w="70"/>
        <w:gridCol w:w="76"/>
        <w:gridCol w:w="686"/>
        <w:gridCol w:w="54"/>
        <w:gridCol w:w="9"/>
        <w:gridCol w:w="40"/>
        <w:gridCol w:w="142"/>
        <w:gridCol w:w="10"/>
        <w:gridCol w:w="40"/>
        <w:gridCol w:w="207"/>
        <w:gridCol w:w="66"/>
        <w:gridCol w:w="161"/>
        <w:gridCol w:w="75"/>
        <w:gridCol w:w="578"/>
        <w:gridCol w:w="70"/>
        <w:gridCol w:w="10"/>
        <w:gridCol w:w="28"/>
        <w:gridCol w:w="162"/>
        <w:gridCol w:w="376"/>
        <w:gridCol w:w="46"/>
        <w:gridCol w:w="46"/>
        <w:gridCol w:w="41"/>
        <w:gridCol w:w="80"/>
        <w:gridCol w:w="7"/>
        <w:gridCol w:w="344"/>
        <w:gridCol w:w="97"/>
        <w:gridCol w:w="8"/>
        <w:gridCol w:w="179"/>
        <w:gridCol w:w="115"/>
        <w:gridCol w:w="211"/>
        <w:gridCol w:w="530"/>
        <w:gridCol w:w="82"/>
        <w:gridCol w:w="8"/>
        <w:gridCol w:w="193"/>
        <w:gridCol w:w="125"/>
        <w:gridCol w:w="739"/>
      </w:tblGrid>
      <w:tr w:rsidR="005756A1" w:rsidTr="00EA52FC">
        <w:trPr>
          <w:trHeight w:val="731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Ⅰ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专业简况与自评（专业建设、师资队伍、教学条件及教学情况、科学研究、人才培养和教学管理工作等）</w:t>
            </w:r>
          </w:p>
        </w:tc>
      </w:tr>
      <w:tr w:rsidR="005756A1" w:rsidTr="00EA52FC">
        <w:trPr>
          <w:trHeight w:val="9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Ⅱ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教学设施情况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Ⅱ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-1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实验室情况</w:t>
            </w:r>
          </w:p>
        </w:tc>
      </w:tr>
      <w:tr w:rsidR="005756A1" w:rsidTr="00EA52FC">
        <w:trPr>
          <w:trHeight w:val="570"/>
        </w:trPr>
        <w:tc>
          <w:tcPr>
            <w:tcW w:w="2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业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实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室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21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专业实验室面积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M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设备数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（台）</w:t>
            </w:r>
          </w:p>
        </w:tc>
        <w:tc>
          <w:tcPr>
            <w:tcW w:w="2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设备价值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（万元）</w:t>
            </w:r>
          </w:p>
        </w:tc>
      </w:tr>
      <w:tr w:rsidR="005756A1" w:rsidTr="00EA52FC">
        <w:trPr>
          <w:trHeight w:val="570"/>
        </w:trPr>
        <w:tc>
          <w:tcPr>
            <w:tcW w:w="2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共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计</w:t>
            </w:r>
          </w:p>
        </w:tc>
        <w:tc>
          <w:tcPr>
            <w:tcW w:w="21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2615"/>
        </w:trPr>
        <w:tc>
          <w:tcPr>
            <w:tcW w:w="2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Ⅱ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-2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实习实践条件</w:t>
            </w:r>
          </w:p>
        </w:tc>
      </w:tr>
      <w:tr w:rsidR="005756A1" w:rsidTr="00EA52FC">
        <w:trPr>
          <w:trHeight w:val="2664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Ⅱ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-3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本专业图书资料情况</w:t>
            </w:r>
          </w:p>
        </w:tc>
      </w:tr>
      <w:tr w:rsidR="005756A1" w:rsidTr="00EA52FC">
        <w:trPr>
          <w:trHeight w:val="570"/>
        </w:trPr>
        <w:tc>
          <w:tcPr>
            <w:tcW w:w="3589" w:type="dxa"/>
            <w:gridSpan w:val="3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藏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书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量（万册）（含电子读物）</w:t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中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文</w:t>
            </w:r>
          </w:p>
        </w:tc>
        <w:tc>
          <w:tcPr>
            <w:tcW w:w="463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3589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外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文</w:t>
            </w:r>
          </w:p>
        </w:tc>
        <w:tc>
          <w:tcPr>
            <w:tcW w:w="463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358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拥有期刊数（种）（含电子读物）</w:t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中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文</w:t>
            </w:r>
          </w:p>
        </w:tc>
        <w:tc>
          <w:tcPr>
            <w:tcW w:w="463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358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外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文</w:t>
            </w:r>
          </w:p>
        </w:tc>
        <w:tc>
          <w:tcPr>
            <w:tcW w:w="463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358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近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年图书文献资料购置经费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556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Ⅲ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师资队伍情况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Ⅲ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-1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总体情况</w:t>
            </w:r>
          </w:p>
        </w:tc>
      </w:tr>
      <w:tr w:rsidR="005756A1" w:rsidTr="00EA52FC">
        <w:trPr>
          <w:trHeight w:val="5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年龄结构</w:t>
            </w: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人数</w:t>
            </w:r>
          </w:p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35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岁</w:t>
            </w:r>
          </w:p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以下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36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至</w:t>
            </w:r>
          </w:p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45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岁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46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至</w:t>
            </w:r>
          </w:p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55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岁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56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至</w:t>
            </w:r>
          </w:p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60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岁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napToGrid w:val="0"/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61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岁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以上</w:t>
            </w:r>
          </w:p>
        </w:tc>
      </w:tr>
      <w:tr w:rsidR="005756A1" w:rsidTr="00EA52FC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教授（或相当专业技术职务者）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ind w:rightChars="-50" w:right="-160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副教授（或相当专</w:t>
            </w:r>
          </w:p>
          <w:p w:rsidR="005756A1" w:rsidRDefault="005756A1" w:rsidP="00EA52FC">
            <w:pPr>
              <w:spacing w:line="240" w:lineRule="auto"/>
              <w:ind w:rightChars="-50" w:right="-160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业技术职务者）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讲师（或相当专业技术职务者）</w:t>
            </w:r>
          </w:p>
        </w:tc>
        <w:tc>
          <w:tcPr>
            <w:tcW w:w="10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Ⅲ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-2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专业课教师详细情况</w:t>
            </w:r>
          </w:p>
        </w:tc>
      </w:tr>
      <w:tr w:rsidR="005756A1" w:rsidTr="00EA52FC">
        <w:trPr>
          <w:trHeight w:val="755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出生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年月</w:t>
            </w: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最高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授学位单位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获最高学位的专业名称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兼职</w:t>
            </w: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Ⅳ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科学研究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Ⅳ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-1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近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年科研总体情况（含教学研究与教学成果）</w:t>
            </w:r>
          </w:p>
        </w:tc>
      </w:tr>
      <w:tr w:rsidR="005756A1" w:rsidTr="00EA52FC">
        <w:trPr>
          <w:trHeight w:val="570"/>
        </w:trPr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科研经费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15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出版专著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（含教材）部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发表学术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论文（篇）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获奖成果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（项）</w:t>
            </w:r>
          </w:p>
        </w:tc>
        <w:tc>
          <w:tcPr>
            <w:tcW w:w="1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鉴定成果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（项）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专利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（项）</w:t>
            </w:r>
          </w:p>
        </w:tc>
      </w:tr>
      <w:tr w:rsidR="005756A1" w:rsidTr="00EA52FC">
        <w:trPr>
          <w:trHeight w:val="570"/>
        </w:trPr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Ⅳ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-2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主要科研成果</w:t>
            </w:r>
          </w:p>
        </w:tc>
      </w:tr>
      <w:tr w:rsidR="005756A1" w:rsidTr="00EA52FC">
        <w:trPr>
          <w:trHeight w:val="570"/>
        </w:trPr>
        <w:tc>
          <w:tcPr>
            <w:tcW w:w="33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成果（获奖项目、论文、专著）名称</w:t>
            </w:r>
          </w:p>
        </w:tc>
        <w:tc>
          <w:tcPr>
            <w:tcW w:w="29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获奖名称、等级或鉴定单位，发表刊物，出版单位，时间</w:t>
            </w:r>
          </w:p>
        </w:tc>
        <w:tc>
          <w:tcPr>
            <w:tcW w:w="1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署名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次序</w:t>
            </w:r>
          </w:p>
        </w:tc>
      </w:tr>
      <w:tr w:rsidR="005756A1" w:rsidTr="00EA52FC">
        <w:trPr>
          <w:trHeight w:val="570"/>
        </w:trPr>
        <w:tc>
          <w:tcPr>
            <w:tcW w:w="33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Ⅳ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-3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在研项目情况</w:t>
            </w:r>
          </w:p>
        </w:tc>
      </w:tr>
      <w:tr w:rsidR="005756A1" w:rsidTr="00EA52FC">
        <w:trPr>
          <w:trHeight w:val="570"/>
        </w:trPr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主要项目名称</w:t>
            </w:r>
          </w:p>
        </w:tc>
        <w:tc>
          <w:tcPr>
            <w:tcW w:w="1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项目来源</w:t>
            </w:r>
          </w:p>
        </w:tc>
        <w:tc>
          <w:tcPr>
            <w:tcW w:w="1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起讫时间</w:t>
            </w:r>
          </w:p>
        </w:tc>
        <w:tc>
          <w:tcPr>
            <w:tcW w:w="1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科研经费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承担工作</w:t>
            </w:r>
          </w:p>
        </w:tc>
      </w:tr>
      <w:tr w:rsidR="005756A1" w:rsidTr="00EA52FC">
        <w:trPr>
          <w:trHeight w:val="570"/>
        </w:trPr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widowControl/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教学情况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-1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教学计划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-2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公共课</w:t>
            </w: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1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课时</w:t>
            </w:r>
          </w:p>
        </w:tc>
        <w:tc>
          <w:tcPr>
            <w:tcW w:w="21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授课教师</w:t>
            </w:r>
          </w:p>
        </w:tc>
        <w:tc>
          <w:tcPr>
            <w:tcW w:w="1328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7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课时</w:t>
            </w:r>
          </w:p>
        </w:tc>
        <w:tc>
          <w:tcPr>
            <w:tcW w:w="27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授课教师</w:t>
            </w: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328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职称</w:t>
            </w: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-3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专业课</w:t>
            </w: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1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课时</w:t>
            </w:r>
          </w:p>
        </w:tc>
        <w:tc>
          <w:tcPr>
            <w:tcW w:w="21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授课教师</w:t>
            </w:r>
          </w:p>
        </w:tc>
        <w:tc>
          <w:tcPr>
            <w:tcW w:w="1328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7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课时</w:t>
            </w:r>
          </w:p>
        </w:tc>
        <w:tc>
          <w:tcPr>
            <w:tcW w:w="27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授课教师</w:t>
            </w: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328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-4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实验、实习课</w:t>
            </w:r>
          </w:p>
        </w:tc>
      </w:tr>
      <w:tr w:rsidR="005756A1" w:rsidTr="00EA52FC">
        <w:trPr>
          <w:trHeight w:val="457"/>
        </w:trPr>
        <w:tc>
          <w:tcPr>
            <w:tcW w:w="151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课时</w:t>
            </w:r>
          </w:p>
        </w:tc>
        <w:tc>
          <w:tcPr>
            <w:tcW w:w="2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授课教师</w:t>
            </w:r>
          </w:p>
        </w:tc>
        <w:tc>
          <w:tcPr>
            <w:tcW w:w="134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8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课时</w:t>
            </w:r>
          </w:p>
        </w:tc>
        <w:tc>
          <w:tcPr>
            <w:tcW w:w="263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授课教师</w:t>
            </w:r>
          </w:p>
        </w:tc>
      </w:tr>
      <w:tr w:rsidR="005756A1" w:rsidTr="00EA52FC">
        <w:trPr>
          <w:trHeight w:val="457"/>
        </w:trPr>
        <w:tc>
          <w:tcPr>
            <w:tcW w:w="15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34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widowControl/>
              <w:spacing w:line="240" w:lineRule="auto"/>
              <w:jc w:val="left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职称</w:t>
            </w:r>
          </w:p>
        </w:tc>
      </w:tr>
      <w:tr w:rsidR="005756A1" w:rsidTr="00EA52FC">
        <w:trPr>
          <w:trHeight w:val="457"/>
        </w:trPr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-5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毕业论文（或毕业设计）情况</w:t>
            </w:r>
          </w:p>
        </w:tc>
      </w:tr>
      <w:tr w:rsidR="005756A1" w:rsidTr="00EA52FC">
        <w:trPr>
          <w:trHeight w:val="457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学号</w:t>
            </w:r>
          </w:p>
        </w:tc>
        <w:tc>
          <w:tcPr>
            <w:tcW w:w="1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2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毕业设计（论文）题目</w:t>
            </w:r>
          </w:p>
        </w:tc>
        <w:tc>
          <w:tcPr>
            <w:tcW w:w="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指导教师</w:t>
            </w: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备注</w:t>
            </w:r>
          </w:p>
        </w:tc>
      </w:tr>
      <w:tr w:rsidR="005756A1" w:rsidTr="00EA52FC">
        <w:trPr>
          <w:trHeight w:val="457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Ⅵ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学生情况（本专业）</w:t>
            </w:r>
          </w:p>
        </w:tc>
      </w:tr>
      <w:tr w:rsidR="005756A1" w:rsidTr="00EA52FC">
        <w:trPr>
          <w:trHeight w:val="457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Ⅵ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-1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基本情况统计</w:t>
            </w:r>
          </w:p>
        </w:tc>
      </w:tr>
      <w:tr w:rsidR="005756A1" w:rsidTr="00EA52FC">
        <w:trPr>
          <w:trHeight w:val="457"/>
        </w:trPr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类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9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在校生人数</w:t>
            </w:r>
          </w:p>
        </w:tc>
        <w:tc>
          <w:tcPr>
            <w:tcW w:w="1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当年招生人数</w:t>
            </w:r>
          </w:p>
        </w:tc>
        <w:tc>
          <w:tcPr>
            <w:tcW w:w="18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今年毕业人数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已毕业人数</w:t>
            </w:r>
          </w:p>
        </w:tc>
      </w:tr>
      <w:tr w:rsidR="005756A1" w:rsidTr="00EA52FC">
        <w:trPr>
          <w:trHeight w:val="457"/>
        </w:trPr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本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</w:t>
            </w:r>
          </w:p>
        </w:tc>
        <w:tc>
          <w:tcPr>
            <w:tcW w:w="19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</w:t>
            </w:r>
          </w:p>
        </w:tc>
        <w:tc>
          <w:tcPr>
            <w:tcW w:w="19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成职教</w:t>
            </w:r>
          </w:p>
        </w:tc>
        <w:tc>
          <w:tcPr>
            <w:tcW w:w="19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总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计</w:t>
            </w:r>
          </w:p>
        </w:tc>
        <w:tc>
          <w:tcPr>
            <w:tcW w:w="19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Ⅵ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-2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学生参加校级以上各种竞赛活动及获奖情况</w:t>
            </w:r>
          </w:p>
        </w:tc>
      </w:tr>
      <w:tr w:rsidR="005756A1" w:rsidTr="00EA52FC">
        <w:trPr>
          <w:trHeight w:val="457"/>
        </w:trPr>
        <w:tc>
          <w:tcPr>
            <w:tcW w:w="2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竞赛活动名称</w:t>
            </w:r>
          </w:p>
        </w:tc>
        <w:tc>
          <w:tcPr>
            <w:tcW w:w="1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级别</w:t>
            </w:r>
          </w:p>
        </w:tc>
        <w:tc>
          <w:tcPr>
            <w:tcW w:w="17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学生参加情况</w:t>
            </w: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获奖情况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备注</w:t>
            </w:r>
          </w:p>
        </w:tc>
      </w:tr>
      <w:tr w:rsidR="005756A1" w:rsidTr="00EA52FC">
        <w:trPr>
          <w:trHeight w:val="457"/>
        </w:trPr>
        <w:tc>
          <w:tcPr>
            <w:tcW w:w="2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457"/>
        </w:trPr>
        <w:tc>
          <w:tcPr>
            <w:tcW w:w="2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Ⅶ管理情况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Ⅶ</w:t>
            </w:r>
            <w:r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有关教学、学生管理规章制度及执行情况</w:t>
            </w:r>
          </w:p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="160" w:line="240" w:lineRule="auto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Ⅶ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-2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学生管理队伍基本情况</w:t>
            </w:r>
          </w:p>
        </w:tc>
      </w:tr>
      <w:tr w:rsidR="005756A1" w:rsidTr="00EA52FC">
        <w:trPr>
          <w:trHeight w:val="57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出生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最高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授学位单位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获最高学位的</w:t>
            </w:r>
          </w:p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专业名称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是否兼职</w:t>
            </w: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10"/>
        </w:trPr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Ⅶ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-3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本专业辅导员的教学、科研情况</w:t>
            </w: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570"/>
        </w:trPr>
        <w:tc>
          <w:tcPr>
            <w:tcW w:w="91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Ⅷ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审核意见</w:t>
            </w:r>
          </w:p>
        </w:tc>
      </w:tr>
      <w:tr w:rsidR="005756A1" w:rsidTr="00EA52FC">
        <w:trPr>
          <w:trHeight w:val="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院</w:t>
            </w:r>
          </w:p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系</w:t>
            </w:r>
          </w:p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意</w:t>
            </w:r>
          </w:p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见</w:t>
            </w:r>
          </w:p>
        </w:tc>
        <w:tc>
          <w:tcPr>
            <w:tcW w:w="8623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院系负责人（签章）：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日</w:t>
            </w: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756A1" w:rsidTr="00EA52FC">
        <w:trPr>
          <w:trHeight w:val="388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A1" w:rsidRDefault="005756A1" w:rsidP="00EA52FC">
            <w:pPr>
              <w:spacing w:afterLines="5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单位学位评定委员会意见</w:t>
            </w:r>
          </w:p>
        </w:tc>
        <w:tc>
          <w:tcPr>
            <w:tcW w:w="8623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单位学位评定委员会主席（签章）：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日</w:t>
            </w:r>
          </w:p>
          <w:p w:rsidR="005756A1" w:rsidRDefault="005756A1" w:rsidP="00EA52FC">
            <w:pPr>
              <w:spacing w:afterLines="50" w:line="240" w:lineRule="auto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756A1" w:rsidRDefault="005756A1" w:rsidP="005756A1">
      <w:pPr>
        <w:widowControl/>
        <w:spacing w:before="120" w:after="120" w:line="240" w:lineRule="auto"/>
        <w:jc w:val="left"/>
        <w:rPr>
          <w:rFonts w:ascii="Times New Roman" w:eastAsia="黑体" w:hAnsi="Times New Roman" w:cs="宋体"/>
          <w:kern w:val="2"/>
        </w:rPr>
        <w:sectPr w:rsidR="005756A1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435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MingHK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712">
    <w:pPr>
      <w:pStyle w:val="a4"/>
      <w:framePr w:wrap="around" w:vAnchor="text" w:hAnchor="margin" w:xAlign="outside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347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712">
    <w:pPr>
      <w:pStyle w:val="a4"/>
      <w:framePr w:wrap="around" w:vAnchor="text" w:hAnchor="margin" w:xAlign="outside" w:y="2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756A1"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000000" w:rsidRDefault="00A3471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6A1"/>
    <w:rsid w:val="0011285F"/>
    <w:rsid w:val="005756A1"/>
    <w:rsid w:val="00917619"/>
    <w:rsid w:val="00A34712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A1"/>
    <w:pPr>
      <w:widowControl w:val="0"/>
      <w:spacing w:beforeLines="0" w:afterLines="0" w:line="338" w:lineRule="auto"/>
      <w:jc w:val="both"/>
    </w:pPr>
    <w:rPr>
      <w:rFonts w:ascii="仿宋_GB2312" w:eastAsia="仿宋_GB2312" w:hAnsi="等线" w:cs="UMingHK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56A1"/>
    <w:rPr>
      <w:rFonts w:cs="Times New Roman"/>
    </w:rPr>
  </w:style>
  <w:style w:type="character" w:customStyle="1" w:styleId="Char1">
    <w:name w:val="页脚 Char1"/>
    <w:link w:val="a4"/>
    <w:locked/>
    <w:rsid w:val="005756A1"/>
    <w:rPr>
      <w:sz w:val="18"/>
    </w:rPr>
  </w:style>
  <w:style w:type="paragraph" w:styleId="a4">
    <w:name w:val="footer"/>
    <w:basedOn w:val="a"/>
    <w:link w:val="Char1"/>
    <w:rsid w:val="005756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">
    <w:name w:val="页脚 Char"/>
    <w:basedOn w:val="a0"/>
    <w:link w:val="a4"/>
    <w:uiPriority w:val="99"/>
    <w:semiHidden/>
    <w:rsid w:val="005756A1"/>
    <w:rPr>
      <w:rFonts w:ascii="仿宋_GB2312" w:eastAsia="仿宋_GB2312" w:hAnsi="等线" w:cs="UMingHK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</Words>
  <Characters>2227</Characters>
  <Application>Microsoft Office Word</Application>
  <DocSecurity>0</DocSecurity>
  <Lines>18</Lines>
  <Paragraphs>5</Paragraphs>
  <ScaleCrop>false</ScaleCrop>
  <Company>User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2020-03-06T11:02:00Z</dcterms:created>
  <dcterms:modified xsi:type="dcterms:W3CDTF">2020-03-06T11:02:00Z</dcterms:modified>
</cp:coreProperties>
</file>