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CB" w:rsidRPr="008C6D2D" w:rsidRDefault="009522CB" w:rsidP="008C6D2D">
      <w:pPr>
        <w:spacing w:line="300" w:lineRule="auto"/>
        <w:jc w:val="left"/>
        <w:rPr>
          <w:rFonts w:ascii="黑体" w:eastAsia="黑体"/>
          <w:sz w:val="32"/>
          <w:szCs w:val="32"/>
        </w:rPr>
      </w:pPr>
      <w:r w:rsidRPr="008C6D2D">
        <w:rPr>
          <w:rFonts w:ascii="黑体" w:eastAsia="黑体"/>
          <w:sz w:val="32"/>
          <w:szCs w:val="32"/>
        </w:rPr>
        <w:t>附件2</w:t>
      </w:r>
    </w:p>
    <w:p w:rsidR="009522CB" w:rsidRPr="009478E7" w:rsidRDefault="009522CB" w:rsidP="008C6D2D">
      <w:pPr>
        <w:spacing w:line="300" w:lineRule="auto"/>
        <w:jc w:val="center"/>
        <w:rPr>
          <w:rFonts w:ascii="Times New Roman" w:eastAsia="方正小标宋简体" w:hAnsi="Times New Roman"/>
          <w:sz w:val="36"/>
          <w:szCs w:val="32"/>
        </w:rPr>
      </w:pPr>
      <w:r w:rsidRPr="008C6D2D">
        <w:rPr>
          <w:rFonts w:ascii="Times New Roman" w:eastAsia="方正小标宋简体" w:hAnsi="Times New Roman"/>
          <w:sz w:val="44"/>
          <w:szCs w:val="44"/>
        </w:rPr>
        <w:t>省级标准化高中和省级示范高中评估验收材料清单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9522CB" w:rsidRPr="009478E7" w:rsidTr="00544452">
        <w:tc>
          <w:tcPr>
            <w:tcW w:w="8834" w:type="dxa"/>
          </w:tcPr>
          <w:p w:rsidR="009522CB" w:rsidRPr="009478E7" w:rsidRDefault="009522CB" w:rsidP="00544452">
            <w:pPr>
              <w:spacing w:line="720" w:lineRule="auto"/>
              <w:ind w:firstLine="63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/>
                <w:sz w:val="32"/>
              </w:rPr>
              <w:t>一、陕西省普通高中标准化学校申报表</w:t>
            </w:r>
            <w:r w:rsidRPr="009478E7">
              <w:rPr>
                <w:rFonts w:ascii="Times New Roman" w:eastAsia="仿宋_GB2312" w:hAnsi="Times New Roman"/>
                <w:sz w:val="32"/>
              </w:rPr>
              <w:t>/</w:t>
            </w:r>
            <w:r w:rsidRPr="009478E7">
              <w:rPr>
                <w:rFonts w:ascii="Times New Roman" w:eastAsia="仿宋_GB2312" w:hAnsi="Times New Roman"/>
                <w:sz w:val="32"/>
                <w:szCs w:val="32"/>
              </w:rPr>
              <w:t>陕西省普通高中示范学校申报表。</w:t>
            </w:r>
          </w:p>
          <w:p w:rsidR="009522CB" w:rsidRPr="009478E7" w:rsidRDefault="009522CB" w:rsidP="00544452">
            <w:pPr>
              <w:spacing w:line="720" w:lineRule="auto"/>
              <w:ind w:firstLine="63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/>
                <w:sz w:val="32"/>
              </w:rPr>
              <w:t>二、学校发展规划。</w:t>
            </w:r>
          </w:p>
          <w:p w:rsidR="009522CB" w:rsidRPr="009478E7" w:rsidRDefault="009522CB" w:rsidP="00544452">
            <w:pPr>
              <w:spacing w:line="720" w:lineRule="auto"/>
              <w:ind w:firstLine="63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/>
                <w:sz w:val="32"/>
              </w:rPr>
              <w:t>三、校长个人材料：</w:t>
            </w:r>
          </w:p>
          <w:p w:rsidR="009522CB" w:rsidRPr="009478E7" w:rsidRDefault="009522CB" w:rsidP="00544452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 w:hAnsi="Times New Roman"/>
                <w:sz w:val="32"/>
              </w:rPr>
              <w:t>1</w:t>
            </w:r>
            <w:r w:rsidRPr="009478E7">
              <w:rPr>
                <w:rFonts w:ascii="Times New Roman" w:eastAsia="仿宋_GB2312"/>
                <w:sz w:val="32"/>
              </w:rPr>
              <w:t>．办学理念与管理思想；</w:t>
            </w:r>
          </w:p>
          <w:p w:rsidR="009522CB" w:rsidRPr="009478E7" w:rsidRDefault="009522CB" w:rsidP="00544452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 w:hAnsi="Times New Roman"/>
                <w:sz w:val="32"/>
              </w:rPr>
              <w:t>2</w:t>
            </w:r>
            <w:r w:rsidRPr="009478E7">
              <w:rPr>
                <w:rFonts w:ascii="Times New Roman" w:eastAsia="仿宋_GB2312"/>
                <w:sz w:val="32"/>
              </w:rPr>
              <w:t>．重大决策及自我评价；</w:t>
            </w:r>
          </w:p>
          <w:p w:rsidR="009522CB" w:rsidRPr="009478E7" w:rsidRDefault="009522CB" w:rsidP="00544452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 w:hAnsi="Times New Roman"/>
                <w:sz w:val="32"/>
              </w:rPr>
              <w:t>3</w:t>
            </w:r>
            <w:r w:rsidRPr="009478E7">
              <w:rPr>
                <w:rFonts w:ascii="Times New Roman" w:eastAsia="仿宋_GB2312"/>
                <w:sz w:val="32"/>
              </w:rPr>
              <w:t>．工作中正反两个案例。</w:t>
            </w:r>
          </w:p>
          <w:p w:rsidR="009522CB" w:rsidRPr="009478E7" w:rsidRDefault="009522CB" w:rsidP="00544452">
            <w:pPr>
              <w:spacing w:line="720" w:lineRule="auto"/>
              <w:ind w:firstLine="630"/>
              <w:rPr>
                <w:rFonts w:ascii="Times New Roman" w:eastAsia="仿宋_GB2312" w:hAnsi="Times New Roman"/>
                <w:sz w:val="32"/>
              </w:rPr>
            </w:pPr>
            <w:r w:rsidRPr="009478E7">
              <w:rPr>
                <w:rFonts w:ascii="Times New Roman" w:eastAsia="仿宋_GB2312"/>
                <w:sz w:val="32"/>
              </w:rPr>
              <w:t>四、当地人民政府提供下列材料：</w:t>
            </w:r>
          </w:p>
          <w:p w:rsidR="009522CB" w:rsidRPr="00A61984" w:rsidRDefault="009522CB" w:rsidP="00976D61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A61984">
              <w:rPr>
                <w:rFonts w:ascii="Times New Roman" w:eastAsia="仿宋_GB2312" w:hAnsi="Times New Roman"/>
                <w:sz w:val="32"/>
              </w:rPr>
              <w:t>1</w:t>
            </w:r>
            <w:r w:rsidRPr="00A61984">
              <w:rPr>
                <w:rFonts w:ascii="Times New Roman" w:eastAsia="仿宋_GB2312"/>
                <w:sz w:val="32"/>
              </w:rPr>
              <w:t>．政府对受评学校自评工作的意见；</w:t>
            </w:r>
          </w:p>
          <w:p w:rsidR="00976D61" w:rsidRDefault="009522CB" w:rsidP="00976D61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A61984">
              <w:rPr>
                <w:rFonts w:ascii="Times New Roman" w:eastAsia="仿宋_GB2312" w:hAnsi="Times New Roman"/>
                <w:sz w:val="32"/>
              </w:rPr>
              <w:t>2</w:t>
            </w:r>
            <w:r w:rsidRPr="00A61984">
              <w:rPr>
                <w:rFonts w:ascii="Times New Roman" w:eastAsia="仿宋_GB2312"/>
                <w:sz w:val="32"/>
              </w:rPr>
              <w:t>．政府对受评学校发展规划审定与支持的意见；</w:t>
            </w:r>
          </w:p>
          <w:p w:rsidR="009522CB" w:rsidRPr="00A61984" w:rsidRDefault="009522CB" w:rsidP="00976D61">
            <w:pPr>
              <w:spacing w:line="720" w:lineRule="auto"/>
              <w:ind w:firstLineChars="300" w:firstLine="960"/>
              <w:rPr>
                <w:rFonts w:ascii="Times New Roman" w:eastAsia="仿宋_GB2312" w:hAnsi="Times New Roman"/>
                <w:sz w:val="32"/>
              </w:rPr>
            </w:pPr>
            <w:r w:rsidRPr="00A61984">
              <w:rPr>
                <w:rFonts w:ascii="Times New Roman" w:eastAsia="仿宋_GB2312" w:hAnsi="Times New Roman"/>
                <w:sz w:val="32"/>
              </w:rPr>
              <w:t>3</w:t>
            </w:r>
            <w:r w:rsidRPr="00A61984">
              <w:rPr>
                <w:rFonts w:ascii="Times New Roman" w:eastAsia="仿宋_GB2312"/>
                <w:sz w:val="32"/>
              </w:rPr>
              <w:t>．教育行政部门对受评学校规范办学的评价意见。</w:t>
            </w:r>
          </w:p>
          <w:p w:rsidR="009522CB" w:rsidRPr="009478E7" w:rsidRDefault="009522CB" w:rsidP="00544452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40243" w:rsidRPr="009522CB" w:rsidRDefault="00B40243"/>
    <w:sectPr w:rsidR="00B40243" w:rsidRPr="0095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3E" w:rsidRDefault="0043493E" w:rsidP="00976D61">
      <w:r>
        <w:separator/>
      </w:r>
    </w:p>
  </w:endnote>
  <w:endnote w:type="continuationSeparator" w:id="0">
    <w:p w:rsidR="0043493E" w:rsidRDefault="0043493E" w:rsidP="009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3E" w:rsidRDefault="0043493E" w:rsidP="00976D61">
      <w:r>
        <w:separator/>
      </w:r>
    </w:p>
  </w:footnote>
  <w:footnote w:type="continuationSeparator" w:id="0">
    <w:p w:rsidR="0043493E" w:rsidRDefault="0043493E" w:rsidP="0097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B"/>
    <w:rsid w:val="0043493E"/>
    <w:rsid w:val="008C6D2D"/>
    <w:rsid w:val="009522CB"/>
    <w:rsid w:val="00976D61"/>
    <w:rsid w:val="00B40243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D1301-C3B7-4D51-AF55-4428E29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D6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D6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D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D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2018-03-09T01:19:00Z</cp:lastPrinted>
  <dcterms:created xsi:type="dcterms:W3CDTF">2018-03-05T06:54:00Z</dcterms:created>
  <dcterms:modified xsi:type="dcterms:W3CDTF">2018-03-09T01:19:00Z</dcterms:modified>
</cp:coreProperties>
</file>